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8D0D5" w14:textId="74556369" w:rsidR="00FC3DBD" w:rsidRDefault="00FC3DBD" w:rsidP="00FC3DBD">
      <w:pPr>
        <w:pStyle w:val="a8"/>
        <w:ind w:left="96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792"/>
      </w:tblGrid>
      <w:tr w:rsidR="005B68FC" w14:paraId="68CA93D3" w14:textId="77777777" w:rsidTr="00747A1B">
        <w:tc>
          <w:tcPr>
            <w:tcW w:w="1696" w:type="dxa"/>
            <w:vMerge w:val="restart"/>
            <w:vAlign w:val="center"/>
          </w:tcPr>
          <w:p w14:paraId="3FBF227F" w14:textId="77777777" w:rsidR="005B68FC" w:rsidRPr="00747A1B" w:rsidRDefault="005B68FC" w:rsidP="00747A1B">
            <w:pPr>
              <w:jc w:val="center"/>
              <w:rPr>
                <w:b/>
                <w:bCs/>
                <w:sz w:val="40"/>
                <w:szCs w:val="40"/>
              </w:rPr>
            </w:pPr>
            <w:r w:rsidRPr="00747A1B">
              <w:rPr>
                <w:rFonts w:hint="eastAsia"/>
                <w:b/>
                <w:bCs/>
                <w:sz w:val="40"/>
                <w:szCs w:val="40"/>
              </w:rPr>
              <w:t>보도</w:t>
            </w:r>
          </w:p>
          <w:p w14:paraId="4EDE41F8" w14:textId="4CB7BC49" w:rsidR="005B68FC" w:rsidRDefault="005B68FC" w:rsidP="00747A1B">
            <w:pPr>
              <w:jc w:val="center"/>
              <w:rPr>
                <w:b/>
                <w:bCs/>
              </w:rPr>
            </w:pPr>
            <w:r w:rsidRPr="00747A1B">
              <w:rPr>
                <w:rFonts w:hint="eastAsia"/>
                <w:b/>
                <w:bCs/>
                <w:sz w:val="40"/>
                <w:szCs w:val="40"/>
              </w:rPr>
              <w:t>자료</w:t>
            </w:r>
          </w:p>
        </w:tc>
        <w:tc>
          <w:tcPr>
            <w:tcW w:w="6792" w:type="dxa"/>
            <w:vAlign w:val="center"/>
          </w:tcPr>
          <w:p w14:paraId="3F9596E5" w14:textId="299BD937" w:rsidR="005B68FC" w:rsidRDefault="005B68FC" w:rsidP="00747A1B">
            <w:pPr>
              <w:jc w:val="left"/>
              <w:rPr>
                <w:b/>
                <w:bCs/>
              </w:rPr>
            </w:pPr>
            <w:r w:rsidRPr="009F62DA">
              <w:rPr>
                <w:rFonts w:hint="eastAsia"/>
                <w:b/>
                <w:bCs/>
                <w:color w:val="FF0000"/>
              </w:rPr>
              <w:t>2</w:t>
            </w:r>
            <w:r w:rsidRPr="009F62DA">
              <w:rPr>
                <w:b/>
                <w:bCs/>
                <w:color w:val="FF0000"/>
              </w:rPr>
              <w:t>0</w:t>
            </w:r>
            <w:r w:rsidR="009F62DA" w:rsidRPr="009F62DA">
              <w:rPr>
                <w:b/>
                <w:bCs/>
                <w:color w:val="FF0000"/>
              </w:rPr>
              <w:t>1</w:t>
            </w:r>
            <w:r w:rsidRPr="009F62DA">
              <w:rPr>
                <w:b/>
                <w:bCs/>
                <w:color w:val="FF0000"/>
              </w:rPr>
              <w:t>9</w:t>
            </w:r>
            <w:r w:rsidRPr="009F62DA">
              <w:rPr>
                <w:rFonts w:hint="eastAsia"/>
                <w:b/>
                <w:bCs/>
                <w:color w:val="FF0000"/>
              </w:rPr>
              <w:t xml:space="preserve">년 </w:t>
            </w:r>
            <w:r w:rsidRPr="009F62DA">
              <w:rPr>
                <w:b/>
                <w:bCs/>
                <w:color w:val="FF0000"/>
              </w:rPr>
              <w:t>9</w:t>
            </w:r>
            <w:r w:rsidRPr="009F62DA">
              <w:rPr>
                <w:rFonts w:hint="eastAsia"/>
                <w:b/>
                <w:bCs/>
                <w:color w:val="FF0000"/>
              </w:rPr>
              <w:t xml:space="preserve">월 </w:t>
            </w:r>
            <w:r w:rsidRPr="009F62DA">
              <w:rPr>
                <w:b/>
                <w:bCs/>
                <w:color w:val="FF0000"/>
              </w:rPr>
              <w:t>9</w:t>
            </w:r>
            <w:r w:rsidRPr="009F62DA">
              <w:rPr>
                <w:rFonts w:hint="eastAsia"/>
                <w:b/>
                <w:bCs/>
                <w:color w:val="FF0000"/>
              </w:rPr>
              <w:t>일(월)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배포시점부터 보도하여 주시기를 바랍니다.</w:t>
            </w:r>
          </w:p>
        </w:tc>
      </w:tr>
      <w:tr w:rsidR="005B68FC" w14:paraId="426C1F60" w14:textId="77777777" w:rsidTr="00747A1B">
        <w:tc>
          <w:tcPr>
            <w:tcW w:w="1696" w:type="dxa"/>
            <w:vMerge/>
            <w:vAlign w:val="center"/>
          </w:tcPr>
          <w:p w14:paraId="3E95EE2D" w14:textId="77777777" w:rsidR="005B68FC" w:rsidRDefault="005B68FC" w:rsidP="00747A1B">
            <w:pPr>
              <w:rPr>
                <w:b/>
                <w:bCs/>
              </w:rPr>
            </w:pPr>
          </w:p>
        </w:tc>
        <w:tc>
          <w:tcPr>
            <w:tcW w:w="6792" w:type="dxa"/>
            <w:vAlign w:val="center"/>
          </w:tcPr>
          <w:p w14:paraId="15DEE85C" w14:textId="33DDA582" w:rsidR="005B68FC" w:rsidRPr="00747A1B" w:rsidRDefault="005B68FC" w:rsidP="00747A1B">
            <w:pPr>
              <w:jc w:val="left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 xml:space="preserve">문의 </w:t>
            </w:r>
            <w:r>
              <w:rPr>
                <w:b/>
                <w:bCs/>
              </w:rPr>
              <w:t>:</w:t>
            </w:r>
            <w:proofErr w:type="gramEnd"/>
            <w:r>
              <w:rPr>
                <w:b/>
                <w:bCs/>
              </w:rPr>
              <w:t xml:space="preserve"> </w:t>
            </w:r>
            <w:r w:rsidRPr="00747A1B">
              <w:rPr>
                <w:b/>
                <w:bCs/>
              </w:rPr>
              <w:t>공장공장 대표 박명호(010-4860-5353)</w:t>
            </w:r>
          </w:p>
          <w:p w14:paraId="18DF1D1A" w14:textId="4D435CFE" w:rsidR="005B68FC" w:rsidRPr="00747A1B" w:rsidRDefault="005B68FC" w:rsidP="009F62DA">
            <w:pPr>
              <w:jc w:val="left"/>
              <w:rPr>
                <w:b/>
                <w:bCs/>
              </w:rPr>
            </w:pPr>
            <w:r w:rsidRPr="00747A1B">
              <w:rPr>
                <w:b/>
                <w:bCs/>
              </w:rPr>
              <w:t xml:space="preserve">IFK임팩트금융 전략팀장 </w:t>
            </w:r>
            <w:proofErr w:type="spellStart"/>
            <w:r w:rsidRPr="00747A1B">
              <w:rPr>
                <w:b/>
                <w:bCs/>
              </w:rPr>
              <w:t>류인선</w:t>
            </w:r>
            <w:proofErr w:type="spellEnd"/>
            <w:r w:rsidRPr="00747A1B">
              <w:rPr>
                <w:b/>
                <w:bCs/>
              </w:rPr>
              <w:t>(010-2934-4003)</w:t>
            </w:r>
          </w:p>
        </w:tc>
      </w:tr>
      <w:tr w:rsidR="005B68FC" w14:paraId="7DBF445F" w14:textId="77777777" w:rsidTr="00747A1B">
        <w:tc>
          <w:tcPr>
            <w:tcW w:w="1696" w:type="dxa"/>
            <w:vMerge/>
            <w:vAlign w:val="center"/>
          </w:tcPr>
          <w:p w14:paraId="77F558FC" w14:textId="77777777" w:rsidR="005B68FC" w:rsidRDefault="005B68FC" w:rsidP="00747A1B">
            <w:pPr>
              <w:rPr>
                <w:b/>
                <w:bCs/>
              </w:rPr>
            </w:pPr>
          </w:p>
        </w:tc>
        <w:tc>
          <w:tcPr>
            <w:tcW w:w="6792" w:type="dxa"/>
            <w:vAlign w:val="center"/>
          </w:tcPr>
          <w:p w14:paraId="5C944239" w14:textId="77777777" w:rsidR="005B68FC" w:rsidRDefault="005B68FC" w:rsidP="00747A1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사진자료 </w:t>
            </w:r>
            <w:r>
              <w:rPr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 xml:space="preserve">장 </w:t>
            </w:r>
          </w:p>
          <w:p w14:paraId="1A63B263" w14:textId="46CA5E66" w:rsidR="005B68FC" w:rsidRDefault="005B68FC" w:rsidP="00747A1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첨부파일 </w:t>
            </w:r>
            <w:r>
              <w:rPr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 xml:space="preserve">개 </w:t>
            </w:r>
          </w:p>
        </w:tc>
      </w:tr>
    </w:tbl>
    <w:p w14:paraId="2D262760" w14:textId="229B4425" w:rsidR="002A4136" w:rsidRDefault="002A4136" w:rsidP="002A4136">
      <w:pPr>
        <w:jc w:val="left"/>
        <w:rPr>
          <w:b/>
          <w:bCs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47A1B" w14:paraId="2BC4046F" w14:textId="77777777" w:rsidTr="00747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78A898F4" w14:textId="77777777" w:rsidR="00E510AA" w:rsidRDefault="00E510AA" w:rsidP="005B68FC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E510AA">
              <w:rPr>
                <w:sz w:val="32"/>
                <w:szCs w:val="32"/>
              </w:rPr>
              <w:t xml:space="preserve">IFK임팩트금융, 로컬 </w:t>
            </w:r>
            <w:proofErr w:type="spellStart"/>
            <w:r w:rsidRPr="00E510AA">
              <w:rPr>
                <w:sz w:val="32"/>
                <w:szCs w:val="32"/>
              </w:rPr>
              <w:t>창업가</w:t>
            </w:r>
            <w:proofErr w:type="spellEnd"/>
            <w:r w:rsidRPr="00E510AA">
              <w:rPr>
                <w:sz w:val="32"/>
                <w:szCs w:val="32"/>
              </w:rPr>
              <w:t xml:space="preserve"> 초청행사 ‘지방에서 왔습니다’ 개최</w:t>
            </w:r>
          </w:p>
          <w:p w14:paraId="14DADFAF" w14:textId="2E0A7404" w:rsidR="00747A1B" w:rsidRPr="00747A1B" w:rsidRDefault="00E510AA" w:rsidP="005B68FC">
            <w:pPr>
              <w:jc w:val="center"/>
            </w:pPr>
            <w:r>
              <w:rPr>
                <w:rFonts w:ascii="맑은 고딕" w:eastAsia="맑은 고딕" w:hAnsi="맑은 고딕" w:hint="eastAsia"/>
                <w:color w:val="2B2B2B"/>
                <w:shd w:val="clear" w:color="auto" w:fill="FFFFFF"/>
              </w:rPr>
              <w:t>서울 밖에서 변화를 만드는 사람들을 연결하다</w:t>
            </w:r>
            <w:r>
              <w:rPr>
                <w:rFonts w:ascii="맑은 고딕" w:eastAsia="맑은 고딕" w:hAnsi="맑은 고딕" w:hint="eastAsia"/>
                <w:color w:val="2B2B2B"/>
              </w:rPr>
              <w:br/>
            </w:r>
            <w:r>
              <w:rPr>
                <w:rFonts w:ascii="맑은 고딕" w:eastAsia="맑은 고딕" w:hAnsi="맑은 고딕" w:hint="eastAsia"/>
                <w:color w:val="2B2B2B"/>
                <w:shd w:val="clear" w:color="auto" w:fill="FFFFFF"/>
              </w:rPr>
              <w:t>강원 경상 전라 제주 충청 등 전국의 다양한 청년 기업 소개</w:t>
            </w:r>
            <w:r>
              <w:rPr>
                <w:rFonts w:ascii="맑은 고딕" w:eastAsia="맑은 고딕" w:hAnsi="맑은 고딕" w:hint="eastAsia"/>
                <w:color w:val="2B2B2B"/>
              </w:rPr>
              <w:br/>
            </w:r>
            <w:r>
              <w:rPr>
                <w:rFonts w:ascii="맑은 고딕" w:eastAsia="맑은 고딕" w:hAnsi="맑은 고딕" w:hint="eastAsia"/>
                <w:color w:val="2B2B2B"/>
                <w:shd w:val="clear" w:color="auto" w:fill="FFFFFF"/>
              </w:rPr>
              <w:t>19일(목)~22일(일) 4일간 명동 커뮤니티하우스 ‘</w:t>
            </w:r>
            <w:proofErr w:type="spellStart"/>
            <w:r>
              <w:rPr>
                <w:rFonts w:ascii="맑은 고딕" w:eastAsia="맑은 고딕" w:hAnsi="맑은 고딕" w:hint="eastAsia"/>
                <w:color w:val="2B2B2B"/>
                <w:shd w:val="clear" w:color="auto" w:fill="FFFFFF"/>
              </w:rPr>
              <w:t>마실’에서</w:t>
            </w:r>
            <w:proofErr w:type="spellEnd"/>
            <w:r>
              <w:rPr>
                <w:rFonts w:ascii="맑은 고딕" w:eastAsia="맑은 고딕" w:hAnsi="맑은 고딕" w:hint="eastAsia"/>
                <w:color w:val="2B2B2B"/>
                <w:shd w:val="clear" w:color="auto" w:fill="FFFFFF"/>
              </w:rPr>
              <w:t xml:space="preserve"> 진행</w:t>
            </w:r>
          </w:p>
        </w:tc>
      </w:tr>
    </w:tbl>
    <w:p w14:paraId="47164F05" w14:textId="77777777" w:rsidR="00AE5F85" w:rsidRPr="002C09A2" w:rsidRDefault="00AE5F85" w:rsidP="00D92D4F">
      <w:pPr>
        <w:jc w:val="left"/>
      </w:pPr>
    </w:p>
    <w:p w14:paraId="5F091CE9" w14:textId="092F2227" w:rsidR="00E510AA" w:rsidRPr="00E510AA" w:rsidRDefault="00E510AA" w:rsidP="003377CE">
      <w:pPr>
        <w:pStyle w:val="a3"/>
        <w:numPr>
          <w:ilvl w:val="0"/>
          <w:numId w:val="2"/>
        </w:numPr>
        <w:ind w:leftChars="0"/>
        <w:jc w:val="left"/>
      </w:pPr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 IFK임팩트금융(대표 이종수)은 19일(목)부터 22일(일)까지 지방 청년 </w:t>
      </w:r>
      <w:proofErr w:type="spellStart"/>
      <w:r>
        <w:rPr>
          <w:rFonts w:ascii="맑은 고딕" w:eastAsia="맑은 고딕" w:hAnsi="맑은 고딕" w:hint="eastAsia"/>
          <w:color w:val="2B2B2B"/>
          <w:shd w:val="clear" w:color="auto" w:fill="FFFFFF"/>
        </w:rPr>
        <w:t>창업가</w:t>
      </w:r>
      <w:proofErr w:type="spellEnd"/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 및 기업들을 위한 네트워킹 행사인 &lt;서울 밖에서 변화를 만드는 사람들 공개 대잔치 ‘지방에서 왔습니다(이하 지방에서 왔습니다)’&gt;를 서울 명동 커뮤니티하우스 ‘</w:t>
      </w:r>
      <w:proofErr w:type="spellStart"/>
      <w:r>
        <w:rPr>
          <w:rFonts w:ascii="맑은 고딕" w:eastAsia="맑은 고딕" w:hAnsi="맑은 고딕" w:hint="eastAsia"/>
          <w:color w:val="2B2B2B"/>
          <w:shd w:val="clear" w:color="auto" w:fill="FFFFFF"/>
        </w:rPr>
        <w:t>마실’에서</w:t>
      </w:r>
      <w:proofErr w:type="spellEnd"/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 4일간 개최한다.</w:t>
      </w:r>
      <w:r>
        <w:rPr>
          <w:rFonts w:ascii="맑은 고딕" w:eastAsia="맑은 고딕" w:hAnsi="맑은 고딕"/>
          <w:color w:val="2B2B2B"/>
          <w:shd w:val="clear" w:color="auto" w:fill="FFFFFF"/>
        </w:rPr>
        <w:br/>
      </w:r>
    </w:p>
    <w:p w14:paraId="1E0A0BCE" w14:textId="77777777" w:rsidR="00E510AA" w:rsidRPr="00E510AA" w:rsidRDefault="00E510AA" w:rsidP="003377CE">
      <w:pPr>
        <w:pStyle w:val="a3"/>
        <w:numPr>
          <w:ilvl w:val="0"/>
          <w:numId w:val="2"/>
        </w:numPr>
        <w:ind w:leftChars="0"/>
        <w:jc w:val="left"/>
      </w:pPr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IFK임팩트금융 이종수 대표는 “남들은 기회가 없다고 생각하는 서울 밖에서 </w:t>
      </w:r>
      <w:proofErr w:type="spellStart"/>
      <w:r>
        <w:rPr>
          <w:rFonts w:ascii="맑은 고딕" w:eastAsia="맑은 고딕" w:hAnsi="맑은 고딕" w:hint="eastAsia"/>
          <w:color w:val="2B2B2B"/>
          <w:shd w:val="clear" w:color="auto" w:fill="FFFFFF"/>
        </w:rPr>
        <w:t>역발상을</w:t>
      </w:r>
      <w:proofErr w:type="spellEnd"/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 통해 신나게 변화를 만들어 가는 로컬 체인지 메이커들을 위해 이번 자리를 마련하게 </w:t>
      </w:r>
      <w:proofErr w:type="spellStart"/>
      <w:r>
        <w:rPr>
          <w:rFonts w:ascii="맑은 고딕" w:eastAsia="맑은 고딕" w:hAnsi="맑은 고딕" w:hint="eastAsia"/>
          <w:color w:val="2B2B2B"/>
          <w:shd w:val="clear" w:color="auto" w:fill="FFFFFF"/>
        </w:rPr>
        <w:t>됐다”며</w:t>
      </w:r>
      <w:proofErr w:type="spellEnd"/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 “서울과 수도권에 집중된 국가적인 비효율을 참신하게 해결해 가는 사람들을 만날 수 있길 </w:t>
      </w:r>
      <w:proofErr w:type="spellStart"/>
      <w:r>
        <w:rPr>
          <w:rFonts w:ascii="맑은 고딕" w:eastAsia="맑은 고딕" w:hAnsi="맑은 고딕" w:hint="eastAsia"/>
          <w:color w:val="2B2B2B"/>
          <w:shd w:val="clear" w:color="auto" w:fill="FFFFFF"/>
        </w:rPr>
        <w:t>바란다”고</w:t>
      </w:r>
      <w:proofErr w:type="spellEnd"/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 말했다.</w:t>
      </w:r>
    </w:p>
    <w:p w14:paraId="2B0CC886" w14:textId="77777777" w:rsidR="00E510AA" w:rsidRPr="00E510AA" w:rsidRDefault="00E510AA" w:rsidP="00E510AA">
      <w:pPr>
        <w:pStyle w:val="a3"/>
        <w:ind w:leftChars="0"/>
        <w:jc w:val="left"/>
        <w:rPr>
          <w:rFonts w:hint="eastAsia"/>
        </w:rPr>
      </w:pPr>
    </w:p>
    <w:p w14:paraId="5210B773" w14:textId="77777777" w:rsidR="00E510AA" w:rsidRPr="00E510AA" w:rsidRDefault="00E510AA" w:rsidP="003377CE">
      <w:pPr>
        <w:pStyle w:val="a3"/>
        <w:numPr>
          <w:ilvl w:val="0"/>
          <w:numId w:val="2"/>
        </w:numPr>
        <w:ind w:leftChars="0"/>
        <w:jc w:val="left"/>
      </w:pPr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‘지방에서 </w:t>
      </w:r>
      <w:proofErr w:type="spellStart"/>
      <w:r>
        <w:rPr>
          <w:rFonts w:ascii="맑은 고딕" w:eastAsia="맑은 고딕" w:hAnsi="맑은 고딕" w:hint="eastAsia"/>
          <w:color w:val="2B2B2B"/>
          <w:shd w:val="clear" w:color="auto" w:fill="FFFFFF"/>
        </w:rPr>
        <w:t>왔습니다’에는</w:t>
      </w:r>
      <w:proofErr w:type="spellEnd"/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 강원(</w:t>
      </w:r>
      <w:proofErr w:type="spellStart"/>
      <w:r>
        <w:rPr>
          <w:rFonts w:ascii="맑은 고딕" w:eastAsia="맑은 고딕" w:hAnsi="맑은 고딕" w:hint="eastAsia"/>
          <w:color w:val="2B2B2B"/>
          <w:shd w:val="clear" w:color="auto" w:fill="FFFFFF"/>
        </w:rPr>
        <w:t>더웨이브컴퍼니</w:t>
      </w:r>
      <w:proofErr w:type="spellEnd"/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, 문우당서림, 불개미상회, </w:t>
      </w:r>
      <w:proofErr w:type="spellStart"/>
      <w:r>
        <w:rPr>
          <w:rFonts w:ascii="맑은 고딕" w:eastAsia="맑은 고딕" w:hAnsi="맑은 고딕" w:hint="eastAsia"/>
          <w:color w:val="2B2B2B"/>
          <w:shd w:val="clear" w:color="auto" w:fill="FFFFFF"/>
        </w:rPr>
        <w:t>무브노드</w:t>
      </w:r>
      <w:proofErr w:type="spellEnd"/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), 경상(기술자숲, </w:t>
      </w:r>
      <w:proofErr w:type="spellStart"/>
      <w:r>
        <w:rPr>
          <w:rFonts w:ascii="맑은 고딕" w:eastAsia="맑은 고딕" w:hAnsi="맑은 고딕" w:hint="eastAsia"/>
          <w:color w:val="2B2B2B"/>
          <w:shd w:val="clear" w:color="auto" w:fill="FFFFFF"/>
        </w:rPr>
        <w:t>베러먼데이</w:t>
      </w:r>
      <w:proofErr w:type="spellEnd"/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, </w:t>
      </w:r>
      <w:proofErr w:type="spellStart"/>
      <w:r>
        <w:rPr>
          <w:rFonts w:ascii="맑은 고딕" w:eastAsia="맑은 고딕" w:hAnsi="맑은 고딕" w:hint="eastAsia"/>
          <w:color w:val="2B2B2B"/>
          <w:shd w:val="clear" w:color="auto" w:fill="FFFFFF"/>
        </w:rPr>
        <w:t>알티비피얼라이언스</w:t>
      </w:r>
      <w:proofErr w:type="spellEnd"/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, </w:t>
      </w:r>
      <w:proofErr w:type="spellStart"/>
      <w:r>
        <w:rPr>
          <w:rFonts w:ascii="맑은 고딕" w:eastAsia="맑은 고딕" w:hAnsi="맑은 고딕" w:hint="eastAsia"/>
          <w:color w:val="2B2B2B"/>
          <w:shd w:val="clear" w:color="auto" w:fill="FFFFFF"/>
        </w:rPr>
        <w:t>팜프라</w:t>
      </w:r>
      <w:proofErr w:type="spellEnd"/>
      <w:r>
        <w:rPr>
          <w:rFonts w:ascii="맑은 고딕" w:eastAsia="맑은 고딕" w:hAnsi="맑은 고딕" w:hint="eastAsia"/>
          <w:color w:val="2B2B2B"/>
          <w:shd w:val="clear" w:color="auto" w:fill="FFFFFF"/>
        </w:rPr>
        <w:t>), 전라(푸르름, 청춘세탁연구소, 지방, 공장공장), 제주(</w:t>
      </w:r>
      <w:proofErr w:type="spellStart"/>
      <w:r>
        <w:rPr>
          <w:rFonts w:ascii="맑은 고딕" w:eastAsia="맑은 고딕" w:hAnsi="맑은 고딕" w:hint="eastAsia"/>
          <w:color w:val="2B2B2B"/>
          <w:shd w:val="clear" w:color="auto" w:fill="FFFFFF"/>
        </w:rPr>
        <w:t>공심채</w:t>
      </w:r>
      <w:proofErr w:type="spellEnd"/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, 재주상회, 다자요, </w:t>
      </w:r>
      <w:proofErr w:type="spellStart"/>
      <w:r>
        <w:rPr>
          <w:rFonts w:ascii="맑은 고딕" w:eastAsia="맑은 고딕" w:hAnsi="맑은 고딕" w:hint="eastAsia"/>
          <w:color w:val="2B2B2B"/>
          <w:shd w:val="clear" w:color="auto" w:fill="FFFFFF"/>
        </w:rPr>
        <w:t>카일루아</w:t>
      </w:r>
      <w:proofErr w:type="spellEnd"/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) 충청(윙윙, </w:t>
      </w:r>
      <w:proofErr w:type="spellStart"/>
      <w:r>
        <w:rPr>
          <w:rFonts w:ascii="맑은 고딕" w:eastAsia="맑은 고딕" w:hAnsi="맑은 고딕" w:hint="eastAsia"/>
          <w:color w:val="2B2B2B"/>
          <w:shd w:val="clear" w:color="auto" w:fill="FFFFFF"/>
        </w:rPr>
        <w:t>푸마시</w:t>
      </w:r>
      <w:proofErr w:type="spellEnd"/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, </w:t>
      </w:r>
      <w:proofErr w:type="spellStart"/>
      <w:r>
        <w:rPr>
          <w:rFonts w:ascii="맑은 고딕" w:eastAsia="맑은 고딕" w:hAnsi="맑은 고딕" w:hint="eastAsia"/>
          <w:color w:val="2B2B2B"/>
          <w:shd w:val="clear" w:color="auto" w:fill="FFFFFF"/>
        </w:rPr>
        <w:t>자온길</w:t>
      </w:r>
      <w:proofErr w:type="spellEnd"/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) 등 5개 권역에서 왕성하게 활동하고 있는 20개 </w:t>
      </w:r>
      <w:r>
        <w:rPr>
          <w:rFonts w:ascii="맑은 고딕" w:eastAsia="맑은 고딕" w:hAnsi="맑은 고딕" w:hint="eastAsia"/>
          <w:color w:val="2B2B2B"/>
          <w:shd w:val="clear" w:color="auto" w:fill="FFFFFF"/>
        </w:rPr>
        <w:lastRenderedPageBreak/>
        <w:t>지방 청년 기업이 참여한다.</w:t>
      </w:r>
    </w:p>
    <w:p w14:paraId="665AA478" w14:textId="77777777" w:rsidR="00E510AA" w:rsidRPr="00E510AA" w:rsidRDefault="00E510AA" w:rsidP="00E510AA">
      <w:pPr>
        <w:pStyle w:val="a3"/>
        <w:ind w:left="960"/>
        <w:rPr>
          <w:rFonts w:ascii="맑은 고딕" w:eastAsia="맑은 고딕" w:hAnsi="맑은 고딕" w:hint="eastAsia"/>
          <w:color w:val="2B2B2B"/>
          <w:shd w:val="clear" w:color="auto" w:fill="FFFFFF"/>
        </w:rPr>
      </w:pPr>
    </w:p>
    <w:p w14:paraId="44923F97" w14:textId="77777777" w:rsidR="00E510AA" w:rsidRPr="00E510AA" w:rsidRDefault="00E510AA" w:rsidP="003377CE">
      <w:pPr>
        <w:pStyle w:val="a3"/>
        <w:numPr>
          <w:ilvl w:val="0"/>
          <w:numId w:val="2"/>
        </w:numPr>
        <w:ind w:leftChars="0"/>
        <w:jc w:val="left"/>
      </w:pPr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행사는 ‘서울 밖에서 변화를 만드는 </w:t>
      </w:r>
      <w:proofErr w:type="spellStart"/>
      <w:r>
        <w:rPr>
          <w:rFonts w:ascii="맑은 고딕" w:eastAsia="맑은 고딕" w:hAnsi="맑은 고딕" w:hint="eastAsia"/>
          <w:color w:val="2B2B2B"/>
          <w:shd w:val="clear" w:color="auto" w:fill="FFFFFF"/>
        </w:rPr>
        <w:t>사람들’이란</w:t>
      </w:r>
      <w:proofErr w:type="spellEnd"/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 주제로 로컬 기업들을 소개하는 기획 전시를 나흘 간 상시 운영한다. 지역의 변화를 모티브로 제작된 참신한 창작 포스터 20종을 선보이며 다양한 분야의 로컬 기업 제품과 서비스를 체험할 수 있는 기회도 마련된다.</w:t>
      </w:r>
    </w:p>
    <w:p w14:paraId="399E6FAE" w14:textId="77777777" w:rsidR="00E510AA" w:rsidRPr="00E510AA" w:rsidRDefault="00E510AA" w:rsidP="00E510AA">
      <w:pPr>
        <w:pStyle w:val="a3"/>
        <w:ind w:left="960"/>
        <w:rPr>
          <w:rFonts w:ascii="맑은 고딕" w:eastAsia="맑은 고딕" w:hAnsi="맑은 고딕"/>
          <w:color w:val="2B2B2B"/>
          <w:shd w:val="clear" w:color="auto" w:fill="FFFFFF"/>
        </w:rPr>
      </w:pPr>
    </w:p>
    <w:p w14:paraId="644976B0" w14:textId="77777777" w:rsidR="00E510AA" w:rsidRPr="00E510AA" w:rsidRDefault="00E510AA" w:rsidP="003377CE">
      <w:pPr>
        <w:pStyle w:val="a3"/>
        <w:numPr>
          <w:ilvl w:val="0"/>
          <w:numId w:val="2"/>
        </w:numPr>
        <w:ind w:leftChars="0"/>
        <w:jc w:val="left"/>
      </w:pPr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19일(목) 오프닝 이벤트로 준비되는 토크콘서트 ‘그냥 간 놈, 딴 데 간 놈, 돌아온 </w:t>
      </w:r>
      <w:proofErr w:type="spellStart"/>
      <w:r>
        <w:rPr>
          <w:rFonts w:ascii="맑은 고딕" w:eastAsia="맑은 고딕" w:hAnsi="맑은 고딕" w:hint="eastAsia"/>
          <w:color w:val="2B2B2B"/>
          <w:shd w:val="clear" w:color="auto" w:fill="FFFFFF"/>
        </w:rPr>
        <w:t>놈’에선</w:t>
      </w:r>
      <w:proofErr w:type="spellEnd"/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 서울에서 목포로 연고 없이 이전한 ‘</w:t>
      </w:r>
      <w:proofErr w:type="spellStart"/>
      <w:r>
        <w:rPr>
          <w:rFonts w:ascii="맑은 고딕" w:eastAsia="맑은 고딕" w:hAnsi="맑은 고딕" w:hint="eastAsia"/>
          <w:color w:val="2B2B2B"/>
          <w:shd w:val="clear" w:color="auto" w:fill="FFFFFF"/>
        </w:rPr>
        <w:t>공장공장’과</w:t>
      </w:r>
      <w:proofErr w:type="spellEnd"/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 통영이 고향이지만 인근 남해로 간 ‘</w:t>
      </w:r>
      <w:proofErr w:type="spellStart"/>
      <w:r>
        <w:rPr>
          <w:rFonts w:ascii="맑은 고딕" w:eastAsia="맑은 고딕" w:hAnsi="맑은 고딕" w:hint="eastAsia"/>
          <w:color w:val="2B2B2B"/>
          <w:shd w:val="clear" w:color="auto" w:fill="FFFFFF"/>
        </w:rPr>
        <w:t>팜프라</w:t>
      </w:r>
      <w:proofErr w:type="spellEnd"/>
      <w:r>
        <w:rPr>
          <w:rFonts w:ascii="맑은 고딕" w:eastAsia="맑은 고딕" w:hAnsi="맑은 고딕" w:hint="eastAsia"/>
          <w:color w:val="2B2B2B"/>
          <w:shd w:val="clear" w:color="auto" w:fill="FFFFFF"/>
        </w:rPr>
        <w:t>’ 그리고 다시 고향으로 돌아온 ‘</w:t>
      </w:r>
      <w:proofErr w:type="spellStart"/>
      <w:r>
        <w:rPr>
          <w:rFonts w:ascii="맑은 고딕" w:eastAsia="맑은 고딕" w:hAnsi="맑은 고딕" w:hint="eastAsia"/>
          <w:color w:val="2B2B2B"/>
          <w:shd w:val="clear" w:color="auto" w:fill="FFFFFF"/>
        </w:rPr>
        <w:t>다자요’와</w:t>
      </w:r>
      <w:proofErr w:type="spellEnd"/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 ‘</w:t>
      </w:r>
      <w:proofErr w:type="spellStart"/>
      <w:r>
        <w:rPr>
          <w:rFonts w:ascii="맑은 고딕" w:eastAsia="맑은 고딕" w:hAnsi="맑은 고딕" w:hint="eastAsia"/>
          <w:color w:val="2B2B2B"/>
          <w:shd w:val="clear" w:color="auto" w:fill="FFFFFF"/>
        </w:rPr>
        <w:t>널티’가</w:t>
      </w:r>
      <w:proofErr w:type="spellEnd"/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 참여한다.</w:t>
      </w:r>
    </w:p>
    <w:p w14:paraId="715B2051" w14:textId="77777777" w:rsidR="00E510AA" w:rsidRPr="00E510AA" w:rsidRDefault="00E510AA" w:rsidP="00E510AA">
      <w:pPr>
        <w:pStyle w:val="a3"/>
        <w:ind w:left="960"/>
        <w:rPr>
          <w:rFonts w:ascii="맑은 고딕" w:eastAsia="맑은 고딕" w:hAnsi="맑은 고딕" w:hint="eastAsia"/>
          <w:color w:val="2B2B2B"/>
          <w:shd w:val="clear" w:color="auto" w:fill="FFFFFF"/>
        </w:rPr>
      </w:pPr>
    </w:p>
    <w:p w14:paraId="3F6AE6DB" w14:textId="77777777" w:rsidR="00E510AA" w:rsidRPr="00E510AA" w:rsidRDefault="00E510AA" w:rsidP="003377CE">
      <w:pPr>
        <w:pStyle w:val="a3"/>
        <w:numPr>
          <w:ilvl w:val="0"/>
          <w:numId w:val="2"/>
        </w:numPr>
        <w:ind w:leftChars="0"/>
        <w:jc w:val="left"/>
      </w:pPr>
      <w:r>
        <w:rPr>
          <w:rFonts w:ascii="맑은 고딕" w:eastAsia="맑은 고딕" w:hAnsi="맑은 고딕" w:hint="eastAsia"/>
          <w:color w:val="2B2B2B"/>
          <w:shd w:val="clear" w:color="auto" w:fill="FFFFFF"/>
        </w:rPr>
        <w:t>지방 소도시에서 인생을 다시 설계하길 제안하는 ‘</w:t>
      </w:r>
      <w:proofErr w:type="spellStart"/>
      <w:r>
        <w:rPr>
          <w:rFonts w:ascii="맑은 고딕" w:eastAsia="맑은 고딕" w:hAnsi="맑은 고딕" w:hint="eastAsia"/>
          <w:color w:val="2B2B2B"/>
          <w:shd w:val="clear" w:color="auto" w:fill="FFFFFF"/>
        </w:rPr>
        <w:t>괜찮아마을’을</w:t>
      </w:r>
      <w:proofErr w:type="spellEnd"/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 다뤄 제20회 전주국제영화제 한국경쟁 본선에 올랐던 다큐멘터리 영화 ‘</w:t>
      </w:r>
      <w:proofErr w:type="spellStart"/>
      <w:r>
        <w:rPr>
          <w:rFonts w:ascii="맑은 고딕" w:eastAsia="맑은 고딕" w:hAnsi="맑은 고딕" w:hint="eastAsia"/>
          <w:color w:val="2B2B2B"/>
          <w:shd w:val="clear" w:color="auto" w:fill="FFFFFF"/>
        </w:rPr>
        <w:t>다행이네요’도</w:t>
      </w:r>
      <w:proofErr w:type="spellEnd"/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 상영된다. 상영 후에는 </w:t>
      </w:r>
      <w:proofErr w:type="spellStart"/>
      <w:r>
        <w:rPr>
          <w:rFonts w:ascii="맑은 고딕" w:eastAsia="맑은 고딕" w:hAnsi="맑은 고딕" w:hint="eastAsia"/>
          <w:color w:val="2B2B2B"/>
          <w:shd w:val="clear" w:color="auto" w:fill="FFFFFF"/>
        </w:rPr>
        <w:t>김송미</w:t>
      </w:r>
      <w:proofErr w:type="spellEnd"/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 감독과 </w:t>
      </w:r>
      <w:proofErr w:type="spellStart"/>
      <w:r>
        <w:rPr>
          <w:rFonts w:ascii="맑은 고딕" w:eastAsia="맑은 고딕" w:hAnsi="맑은 고딕" w:hint="eastAsia"/>
          <w:color w:val="2B2B2B"/>
          <w:shd w:val="clear" w:color="auto" w:fill="FFFFFF"/>
        </w:rPr>
        <w:t>괜찮아마을</w:t>
      </w:r>
      <w:proofErr w:type="spellEnd"/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 주민과의 대화 시간이 진행된다.</w:t>
      </w:r>
    </w:p>
    <w:p w14:paraId="032746D0" w14:textId="77777777" w:rsidR="00E510AA" w:rsidRPr="00E510AA" w:rsidRDefault="00E510AA" w:rsidP="00E510AA">
      <w:pPr>
        <w:pStyle w:val="a3"/>
        <w:ind w:left="960"/>
        <w:rPr>
          <w:rFonts w:ascii="맑은 고딕" w:eastAsia="맑은 고딕" w:hAnsi="맑은 고딕"/>
          <w:color w:val="2B2B2B"/>
          <w:shd w:val="clear" w:color="auto" w:fill="FFFFFF"/>
        </w:rPr>
      </w:pPr>
    </w:p>
    <w:p w14:paraId="6F720B3C" w14:textId="77777777" w:rsidR="00E510AA" w:rsidRPr="00E510AA" w:rsidRDefault="00E510AA" w:rsidP="003377CE">
      <w:pPr>
        <w:pStyle w:val="a3"/>
        <w:numPr>
          <w:ilvl w:val="0"/>
          <w:numId w:val="2"/>
        </w:numPr>
        <w:ind w:leftChars="0"/>
        <w:jc w:val="left"/>
      </w:pPr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20일(금)에는 기업, 투자자, 일반인 간 교류를 위한 네트워크 파티 ‘만남의 </w:t>
      </w:r>
      <w:proofErr w:type="spellStart"/>
      <w:r>
        <w:rPr>
          <w:rFonts w:ascii="맑은 고딕" w:eastAsia="맑은 고딕" w:hAnsi="맑은 고딕" w:hint="eastAsia"/>
          <w:color w:val="2B2B2B"/>
          <w:shd w:val="clear" w:color="auto" w:fill="FFFFFF"/>
        </w:rPr>
        <w:t>광장’이</w:t>
      </w:r>
      <w:proofErr w:type="spellEnd"/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 열린다. 단순한 대화 자리가 아닌 정보 교류와 협력을 도모하는 행사를 위해 ‘</w:t>
      </w:r>
      <w:proofErr w:type="spellStart"/>
      <w:r>
        <w:rPr>
          <w:rFonts w:ascii="맑은 고딕" w:eastAsia="맑은 고딕" w:hAnsi="맑은 고딕" w:hint="eastAsia"/>
          <w:color w:val="2B2B2B"/>
          <w:shd w:val="clear" w:color="auto" w:fill="FFFFFF"/>
        </w:rPr>
        <w:t>컨투어드로잉’을</w:t>
      </w:r>
      <w:proofErr w:type="spellEnd"/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 통한 아이스 브레이킹, ‘</w:t>
      </w:r>
      <w:proofErr w:type="spellStart"/>
      <w:r>
        <w:rPr>
          <w:rFonts w:ascii="맑은 고딕" w:eastAsia="맑은 고딕" w:hAnsi="맑은 고딕" w:hint="eastAsia"/>
          <w:color w:val="2B2B2B"/>
          <w:shd w:val="clear" w:color="auto" w:fill="FFFFFF"/>
        </w:rPr>
        <w:t>라이프쉐어’를</w:t>
      </w:r>
      <w:proofErr w:type="spellEnd"/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 통한 삶에 대한 공감대 형성 등의 프로그램이 진행된다.</w:t>
      </w:r>
    </w:p>
    <w:p w14:paraId="0525EFF7" w14:textId="77777777" w:rsidR="00E510AA" w:rsidRPr="00E510AA" w:rsidRDefault="00E510AA" w:rsidP="00E510AA">
      <w:pPr>
        <w:pStyle w:val="a3"/>
        <w:ind w:left="960"/>
        <w:rPr>
          <w:rFonts w:ascii="맑은 고딕" w:eastAsia="맑은 고딕" w:hAnsi="맑은 고딕"/>
          <w:color w:val="2B2B2B"/>
          <w:shd w:val="clear" w:color="auto" w:fill="FFFFFF"/>
        </w:rPr>
      </w:pPr>
    </w:p>
    <w:p w14:paraId="17DAC8E8" w14:textId="77777777" w:rsidR="00E510AA" w:rsidRPr="00E510AA" w:rsidRDefault="00E510AA" w:rsidP="003377CE">
      <w:pPr>
        <w:pStyle w:val="a3"/>
        <w:numPr>
          <w:ilvl w:val="0"/>
          <w:numId w:val="2"/>
        </w:numPr>
        <w:ind w:leftChars="0"/>
        <w:jc w:val="left"/>
      </w:pPr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21일(토)은 가상 </w:t>
      </w:r>
      <w:proofErr w:type="spellStart"/>
      <w:r>
        <w:rPr>
          <w:rFonts w:ascii="맑은 고딕" w:eastAsia="맑은 고딕" w:hAnsi="맑은 고딕" w:hint="eastAsia"/>
          <w:color w:val="2B2B2B"/>
          <w:shd w:val="clear" w:color="auto" w:fill="FFFFFF"/>
        </w:rPr>
        <w:t>투자쇼</w:t>
      </w:r>
      <w:proofErr w:type="spellEnd"/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 ‘개천에서 용 </w:t>
      </w:r>
      <w:proofErr w:type="spellStart"/>
      <w:r>
        <w:rPr>
          <w:rFonts w:ascii="맑은 고딕" w:eastAsia="맑은 고딕" w:hAnsi="맑은 고딕" w:hint="eastAsia"/>
          <w:color w:val="2B2B2B"/>
          <w:shd w:val="clear" w:color="auto" w:fill="FFFFFF"/>
        </w:rPr>
        <w:t>났네’를</w:t>
      </w:r>
      <w:proofErr w:type="spellEnd"/>
      <w:r>
        <w:rPr>
          <w:rFonts w:ascii="맑은 고딕" w:eastAsia="맑은 고딕" w:hAnsi="맑은 고딕" w:hint="eastAsia"/>
          <w:color w:val="2B2B2B"/>
          <w:shd w:val="clear" w:color="auto" w:fill="FFFFFF"/>
        </w:rPr>
        <w:t xml:space="preserve"> 통해 지역의 문제를 해결하기 위한 비즈니스 아이디어를 듣고 청중이 가상의 임팩트 투자자가 되어 모의 투자를 해보는 행사가 개최된다.</w:t>
      </w:r>
    </w:p>
    <w:p w14:paraId="3F5A1CFC" w14:textId="77777777" w:rsidR="00E510AA" w:rsidRPr="00E510AA" w:rsidRDefault="00E510AA" w:rsidP="00E510AA">
      <w:pPr>
        <w:pStyle w:val="a3"/>
        <w:ind w:left="960"/>
        <w:rPr>
          <w:rFonts w:ascii="맑은 고딕" w:eastAsia="맑은 고딕" w:hAnsi="맑은 고딕" w:hint="eastAsia"/>
          <w:color w:val="2B2B2B"/>
          <w:shd w:val="clear" w:color="auto" w:fill="FFFFFF"/>
        </w:rPr>
      </w:pPr>
    </w:p>
    <w:p w14:paraId="373A1BF2" w14:textId="77777777" w:rsidR="00E510AA" w:rsidRPr="00E510AA" w:rsidRDefault="00E510AA" w:rsidP="00EF7B4F">
      <w:pPr>
        <w:pStyle w:val="a3"/>
        <w:numPr>
          <w:ilvl w:val="0"/>
          <w:numId w:val="2"/>
        </w:numPr>
        <w:wordWrap w:val="0"/>
        <w:autoSpaceDE w:val="0"/>
        <w:autoSpaceDN w:val="0"/>
        <w:ind w:leftChars="0"/>
        <w:jc w:val="left"/>
        <w:textAlignment w:val="baseline"/>
        <w:rPr>
          <w:rFonts w:ascii="나눔바른고딕" w:eastAsia="나눔바른고딕" w:hAnsi="나눔바른고딕" w:cs="굴림"/>
          <w:b/>
          <w:bCs/>
          <w:color w:val="000000"/>
          <w:kern w:val="0"/>
        </w:rPr>
      </w:pPr>
      <w:r w:rsidRPr="00E510AA">
        <w:rPr>
          <w:rFonts w:ascii="맑은 고딕" w:eastAsia="맑은 고딕" w:hAnsi="맑은 고딕" w:hint="eastAsia"/>
          <w:color w:val="2B2B2B"/>
          <w:shd w:val="clear" w:color="auto" w:fill="FFFFFF"/>
        </w:rPr>
        <w:t>이외에도 행사 기간 내내 서울과 지방 창업자 간, 지방 창업자 서로 간 소통 및 협업을 위한 다양한 이벤트가 열릴 예정이다.</w:t>
      </w:r>
      <w:r w:rsidRPr="00E510AA">
        <w:rPr>
          <w:rFonts w:ascii="맑은 고딕" w:eastAsia="맑은 고딕" w:hAnsi="맑은 고딕"/>
          <w:color w:val="2B2B2B"/>
          <w:shd w:val="clear" w:color="auto" w:fill="FFFFFF"/>
        </w:rPr>
        <w:t xml:space="preserve"> </w:t>
      </w:r>
      <w:r w:rsidRPr="00E510AA">
        <w:rPr>
          <w:rFonts w:ascii="맑은 고딕" w:eastAsia="맑은 고딕" w:hAnsi="맑은 고딕" w:hint="eastAsia"/>
          <w:color w:val="2B2B2B"/>
          <w:shd w:val="clear" w:color="auto" w:fill="FFFFFF"/>
        </w:rPr>
        <w:t>행사에 대한 자세한 정보는 ‘지방에서 왔습니다’ 웹사이트를 참고하면 된다.</w:t>
      </w:r>
      <w:r w:rsidRPr="00E510AA">
        <w:rPr>
          <w:color w:val="FF0000"/>
        </w:rPr>
        <w:t xml:space="preserve"> </w:t>
      </w:r>
    </w:p>
    <w:p w14:paraId="2E954D8A" w14:textId="237AC090" w:rsidR="00E510AA" w:rsidRPr="00E510AA" w:rsidRDefault="00E510AA" w:rsidP="00E510AA">
      <w:pPr>
        <w:wordWrap w:val="0"/>
        <w:autoSpaceDE w:val="0"/>
        <w:autoSpaceDN w:val="0"/>
        <w:jc w:val="left"/>
        <w:textAlignment w:val="baseline"/>
        <w:rPr>
          <w:rFonts w:ascii="나눔바른고딕" w:eastAsia="나눔바른고딕" w:hAnsi="나눔바른고딕" w:cs="굴림"/>
          <w:b/>
          <w:bCs/>
          <w:color w:val="000000"/>
          <w:kern w:val="0"/>
        </w:rPr>
      </w:pPr>
      <w:r w:rsidRPr="00E510AA">
        <w:rPr>
          <w:rFonts w:ascii="나눔바른고딕" w:eastAsia="나눔바른고딕" w:hAnsi="나눔바른고딕" w:cs="굴림" w:hint="eastAsia"/>
          <w:b/>
          <w:bCs/>
          <w:color w:val="000000"/>
          <w:kern w:val="0"/>
        </w:rPr>
        <w:lastRenderedPageBreak/>
        <w:t>[첨부1</w:t>
      </w:r>
      <w:r w:rsidRPr="00E510AA">
        <w:rPr>
          <w:rFonts w:ascii="나눔바른고딕" w:eastAsia="나눔바른고딕" w:hAnsi="나눔바른고딕" w:cs="굴림" w:hint="eastAsia"/>
          <w:b/>
          <w:bCs/>
          <w:color w:val="000000"/>
          <w:kern w:val="0"/>
        </w:rPr>
        <w:t>]</w:t>
      </w:r>
      <w:r w:rsidRPr="00E510AA">
        <w:rPr>
          <w:rFonts w:ascii="나눔바른고딕" w:eastAsia="나눔바른고딕" w:hAnsi="나눔바른고딕" w:cs="굴림"/>
          <w:b/>
          <w:bCs/>
          <w:color w:val="000000"/>
          <w:kern w:val="0"/>
        </w:rPr>
        <w:t xml:space="preserve"> </w:t>
      </w:r>
      <w:r w:rsidRPr="00E510AA">
        <w:rPr>
          <w:rFonts w:ascii="나눔바른고딕" w:eastAsia="나눔바른고딕" w:hAnsi="나눔바른고딕" w:cs="굴림" w:hint="eastAsia"/>
          <w:b/>
          <w:bCs/>
          <w:color w:val="000000"/>
          <w:kern w:val="0"/>
        </w:rPr>
        <w:t>참가기업</w:t>
      </w:r>
      <w:r w:rsidRPr="00E510AA">
        <w:rPr>
          <w:rFonts w:ascii="나눔바른고딕" w:eastAsia="나눔바른고딕" w:hAnsi="나눔바른고딕" w:cs="굴림" w:hint="eastAsia"/>
          <w:b/>
          <w:bCs/>
          <w:color w:val="000000"/>
          <w:kern w:val="0"/>
        </w:rPr>
        <w:t xml:space="preserve"> 안내</w:t>
      </w:r>
    </w:p>
    <w:p w14:paraId="48D466AE" w14:textId="1773EC24" w:rsidR="00E510AA" w:rsidRDefault="00E510AA" w:rsidP="00E510AA">
      <w:pPr>
        <w:jc w:val="left"/>
        <w:rPr>
          <w:color w:val="FF0000"/>
        </w:rPr>
      </w:pPr>
    </w:p>
    <w:tbl>
      <w:tblPr>
        <w:tblStyle w:val="a9"/>
        <w:tblW w:w="8333" w:type="dxa"/>
        <w:tblLook w:val="04A0" w:firstRow="1" w:lastRow="0" w:firstColumn="1" w:lastColumn="0" w:noHBand="0" w:noVBand="1"/>
      </w:tblPr>
      <w:tblGrid>
        <w:gridCol w:w="660"/>
        <w:gridCol w:w="1756"/>
        <w:gridCol w:w="806"/>
        <w:gridCol w:w="5111"/>
      </w:tblGrid>
      <w:tr w:rsidR="00E510AA" w:rsidRPr="00E510AA" w14:paraId="1D041EC6" w14:textId="77777777" w:rsidTr="00E510AA">
        <w:trPr>
          <w:trHeight w:val="392"/>
        </w:trPr>
        <w:tc>
          <w:tcPr>
            <w:tcW w:w="660" w:type="dxa"/>
            <w:shd w:val="clear" w:color="auto" w:fill="E7E6E6" w:themeFill="background2"/>
            <w:vAlign w:val="center"/>
            <w:hideMark/>
          </w:tcPr>
          <w:p w14:paraId="39B1D110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/>
                <w:b/>
                <w:bCs/>
                <w:sz w:val="20"/>
                <w:szCs w:val="20"/>
              </w:rPr>
            </w:pPr>
            <w:bookmarkStart w:id="0" w:name="_GoBack" w:colFirst="0" w:colLast="2"/>
            <w:r w:rsidRPr="00E510AA">
              <w:rPr>
                <w:rFonts w:ascii="나눔바른고딕" w:eastAsia="나눔바른고딕" w:hAnsi="나눔바른고딕" w:hint="eastAsia"/>
                <w:b/>
                <w:bCs/>
                <w:sz w:val="20"/>
                <w:szCs w:val="20"/>
              </w:rPr>
              <w:t>번호</w:t>
            </w:r>
          </w:p>
        </w:tc>
        <w:tc>
          <w:tcPr>
            <w:tcW w:w="1756" w:type="dxa"/>
            <w:shd w:val="clear" w:color="auto" w:fill="E7E6E6" w:themeFill="background2"/>
            <w:vAlign w:val="center"/>
            <w:hideMark/>
          </w:tcPr>
          <w:p w14:paraId="75AE3125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b/>
                <w:bCs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b/>
                <w:bCs/>
                <w:sz w:val="20"/>
                <w:szCs w:val="20"/>
              </w:rPr>
              <w:t>기업명</w:t>
            </w:r>
          </w:p>
        </w:tc>
        <w:tc>
          <w:tcPr>
            <w:tcW w:w="806" w:type="dxa"/>
            <w:shd w:val="clear" w:color="auto" w:fill="E7E6E6" w:themeFill="background2"/>
            <w:vAlign w:val="center"/>
            <w:hideMark/>
          </w:tcPr>
          <w:p w14:paraId="36A04C95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b/>
                <w:bCs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b/>
                <w:bCs/>
                <w:sz w:val="20"/>
                <w:szCs w:val="20"/>
              </w:rPr>
              <w:t>지역</w:t>
            </w:r>
          </w:p>
        </w:tc>
        <w:tc>
          <w:tcPr>
            <w:tcW w:w="5111" w:type="dxa"/>
            <w:shd w:val="clear" w:color="auto" w:fill="E7E6E6" w:themeFill="background2"/>
            <w:vAlign w:val="center"/>
            <w:hideMark/>
          </w:tcPr>
          <w:p w14:paraId="3EA6B896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b/>
                <w:bCs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b/>
                <w:bCs/>
                <w:sz w:val="20"/>
                <w:szCs w:val="20"/>
              </w:rPr>
              <w:t>소개</w:t>
            </w:r>
          </w:p>
        </w:tc>
      </w:tr>
      <w:tr w:rsidR="00E510AA" w:rsidRPr="00E510AA" w14:paraId="5142FD80" w14:textId="77777777" w:rsidTr="00E510AA">
        <w:trPr>
          <w:trHeight w:val="392"/>
        </w:trPr>
        <w:tc>
          <w:tcPr>
            <w:tcW w:w="660" w:type="dxa"/>
            <w:vAlign w:val="center"/>
            <w:hideMark/>
          </w:tcPr>
          <w:p w14:paraId="421D41F5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1</w:t>
            </w:r>
          </w:p>
        </w:tc>
        <w:tc>
          <w:tcPr>
            <w:tcW w:w="1756" w:type="dxa"/>
            <w:vAlign w:val="center"/>
            <w:hideMark/>
          </w:tcPr>
          <w:p w14:paraId="77783E66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문우당서림</w:t>
            </w:r>
          </w:p>
        </w:tc>
        <w:tc>
          <w:tcPr>
            <w:tcW w:w="806" w:type="dxa"/>
            <w:vAlign w:val="center"/>
            <w:hideMark/>
          </w:tcPr>
          <w:p w14:paraId="5AFECC8F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속초</w:t>
            </w:r>
          </w:p>
        </w:tc>
        <w:tc>
          <w:tcPr>
            <w:tcW w:w="5111" w:type="dxa"/>
            <w:vAlign w:val="center"/>
            <w:hideMark/>
          </w:tcPr>
          <w:p w14:paraId="7BFA6D60" w14:textId="77777777" w:rsidR="00E510AA" w:rsidRPr="00E510AA" w:rsidRDefault="00E510AA" w:rsidP="00E510AA">
            <w:pPr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책과 사람의 공간을 지향하는 서점</w:t>
            </w:r>
          </w:p>
        </w:tc>
      </w:tr>
      <w:tr w:rsidR="00E510AA" w:rsidRPr="00E510AA" w14:paraId="1FEEA97C" w14:textId="77777777" w:rsidTr="00E510AA">
        <w:trPr>
          <w:trHeight w:val="392"/>
        </w:trPr>
        <w:tc>
          <w:tcPr>
            <w:tcW w:w="660" w:type="dxa"/>
            <w:vAlign w:val="center"/>
            <w:hideMark/>
          </w:tcPr>
          <w:p w14:paraId="1203FAA2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2</w:t>
            </w:r>
          </w:p>
        </w:tc>
        <w:tc>
          <w:tcPr>
            <w:tcW w:w="1756" w:type="dxa"/>
            <w:vAlign w:val="center"/>
            <w:hideMark/>
          </w:tcPr>
          <w:p w14:paraId="3DB2D83E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proofErr w:type="spellStart"/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더웨이브컴퍼니</w:t>
            </w:r>
            <w:proofErr w:type="spellEnd"/>
          </w:p>
        </w:tc>
        <w:tc>
          <w:tcPr>
            <w:tcW w:w="806" w:type="dxa"/>
            <w:vAlign w:val="center"/>
            <w:hideMark/>
          </w:tcPr>
          <w:p w14:paraId="111E8FA1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강릉</w:t>
            </w:r>
          </w:p>
        </w:tc>
        <w:tc>
          <w:tcPr>
            <w:tcW w:w="5111" w:type="dxa"/>
            <w:vAlign w:val="center"/>
            <w:hideMark/>
          </w:tcPr>
          <w:p w14:paraId="5C78C371" w14:textId="77777777" w:rsidR="00E510AA" w:rsidRPr="00E510AA" w:rsidRDefault="00E510AA" w:rsidP="00E510AA">
            <w:pPr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지역기반의 커뮤니티와 라이프스타일을 만들어가는 로컬 크리에이티브 그룹</w:t>
            </w:r>
          </w:p>
        </w:tc>
      </w:tr>
      <w:tr w:rsidR="00E510AA" w:rsidRPr="00E510AA" w14:paraId="6ECADF1B" w14:textId="77777777" w:rsidTr="00E510AA">
        <w:trPr>
          <w:trHeight w:val="631"/>
        </w:trPr>
        <w:tc>
          <w:tcPr>
            <w:tcW w:w="660" w:type="dxa"/>
            <w:vAlign w:val="center"/>
            <w:hideMark/>
          </w:tcPr>
          <w:p w14:paraId="21E8AEF3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3</w:t>
            </w:r>
          </w:p>
        </w:tc>
        <w:tc>
          <w:tcPr>
            <w:tcW w:w="1756" w:type="dxa"/>
            <w:vAlign w:val="center"/>
            <w:hideMark/>
          </w:tcPr>
          <w:p w14:paraId="768C5CE4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proofErr w:type="spellStart"/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무브노드</w:t>
            </w:r>
            <w:proofErr w:type="spellEnd"/>
          </w:p>
        </w:tc>
        <w:tc>
          <w:tcPr>
            <w:tcW w:w="806" w:type="dxa"/>
            <w:vAlign w:val="center"/>
            <w:hideMark/>
          </w:tcPr>
          <w:p w14:paraId="01D49503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태백</w:t>
            </w:r>
          </w:p>
        </w:tc>
        <w:tc>
          <w:tcPr>
            <w:tcW w:w="5111" w:type="dxa"/>
            <w:vAlign w:val="center"/>
            <w:hideMark/>
          </w:tcPr>
          <w:p w14:paraId="53654312" w14:textId="77777777" w:rsidR="00E510AA" w:rsidRPr="00E510AA" w:rsidRDefault="00E510AA" w:rsidP="00E510AA">
            <w:pPr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proofErr w:type="spellStart"/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코워킹스페이스</w:t>
            </w:r>
            <w:proofErr w:type="spellEnd"/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. 태백 지역사회 활동가들과 디지털 </w:t>
            </w:r>
            <w:proofErr w:type="spellStart"/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노마드들이</w:t>
            </w:r>
            <w:proofErr w:type="spellEnd"/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 함께 소통하며 문화를 생산하고 확산시키는 비산업적 프로젝트가 생활문화를 기반으로 진행</w:t>
            </w:r>
          </w:p>
        </w:tc>
      </w:tr>
      <w:tr w:rsidR="00E510AA" w:rsidRPr="00E510AA" w14:paraId="5D7D7C76" w14:textId="77777777" w:rsidTr="00E510AA">
        <w:trPr>
          <w:trHeight w:val="631"/>
        </w:trPr>
        <w:tc>
          <w:tcPr>
            <w:tcW w:w="660" w:type="dxa"/>
            <w:vAlign w:val="center"/>
            <w:hideMark/>
          </w:tcPr>
          <w:p w14:paraId="77DE1048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4</w:t>
            </w:r>
          </w:p>
        </w:tc>
        <w:tc>
          <w:tcPr>
            <w:tcW w:w="1756" w:type="dxa"/>
            <w:vAlign w:val="center"/>
            <w:hideMark/>
          </w:tcPr>
          <w:p w14:paraId="1D239591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불개미상회</w:t>
            </w:r>
          </w:p>
        </w:tc>
        <w:tc>
          <w:tcPr>
            <w:tcW w:w="806" w:type="dxa"/>
            <w:vAlign w:val="center"/>
            <w:hideMark/>
          </w:tcPr>
          <w:p w14:paraId="792D9571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춘천</w:t>
            </w:r>
          </w:p>
        </w:tc>
        <w:tc>
          <w:tcPr>
            <w:tcW w:w="5111" w:type="dxa"/>
            <w:vAlign w:val="center"/>
            <w:hideMark/>
          </w:tcPr>
          <w:p w14:paraId="64CB11F9" w14:textId="77777777" w:rsidR="00E510AA" w:rsidRPr="00E510AA" w:rsidRDefault="00E510AA" w:rsidP="00E510AA">
            <w:pPr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디자인회사지만, 때로는 재미있는 상품을 팔기도 하고, 재밌는 생각들이 생기면 만화로 표현</w:t>
            </w:r>
          </w:p>
        </w:tc>
      </w:tr>
      <w:tr w:rsidR="00E510AA" w:rsidRPr="00E510AA" w14:paraId="5E4B3808" w14:textId="77777777" w:rsidTr="00E510AA">
        <w:trPr>
          <w:trHeight w:val="631"/>
        </w:trPr>
        <w:tc>
          <w:tcPr>
            <w:tcW w:w="660" w:type="dxa"/>
            <w:vAlign w:val="center"/>
            <w:hideMark/>
          </w:tcPr>
          <w:p w14:paraId="321C9023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5</w:t>
            </w:r>
          </w:p>
        </w:tc>
        <w:tc>
          <w:tcPr>
            <w:tcW w:w="1756" w:type="dxa"/>
            <w:vAlign w:val="center"/>
            <w:hideMark/>
          </w:tcPr>
          <w:p w14:paraId="0CD25D51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proofErr w:type="spellStart"/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자온길</w:t>
            </w:r>
            <w:proofErr w:type="spellEnd"/>
          </w:p>
        </w:tc>
        <w:tc>
          <w:tcPr>
            <w:tcW w:w="806" w:type="dxa"/>
            <w:vAlign w:val="center"/>
            <w:hideMark/>
          </w:tcPr>
          <w:p w14:paraId="7D52B4A7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부여</w:t>
            </w:r>
          </w:p>
        </w:tc>
        <w:tc>
          <w:tcPr>
            <w:tcW w:w="5111" w:type="dxa"/>
            <w:vAlign w:val="center"/>
            <w:hideMark/>
          </w:tcPr>
          <w:p w14:paraId="68E96EC4" w14:textId="77777777" w:rsidR="00E510AA" w:rsidRPr="00E510AA" w:rsidRDefault="00E510AA" w:rsidP="00E510AA">
            <w:pPr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전통문화 작가들이 이주해 살면서 부여의 전통문화유산을 현대적인 컨텐츠로 재창조해내는 문화 컨텐츠 타운</w:t>
            </w:r>
          </w:p>
        </w:tc>
      </w:tr>
      <w:bookmarkEnd w:id="0"/>
      <w:tr w:rsidR="00E510AA" w:rsidRPr="00E510AA" w14:paraId="13EBF2F7" w14:textId="77777777" w:rsidTr="00E510AA">
        <w:trPr>
          <w:trHeight w:val="392"/>
        </w:trPr>
        <w:tc>
          <w:tcPr>
            <w:tcW w:w="660" w:type="dxa"/>
            <w:vAlign w:val="center"/>
            <w:hideMark/>
          </w:tcPr>
          <w:p w14:paraId="06B17B27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6</w:t>
            </w:r>
          </w:p>
        </w:tc>
        <w:tc>
          <w:tcPr>
            <w:tcW w:w="1756" w:type="dxa"/>
            <w:vAlign w:val="center"/>
            <w:hideMark/>
          </w:tcPr>
          <w:p w14:paraId="61CE3E63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proofErr w:type="spellStart"/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푸마시</w:t>
            </w:r>
            <w:proofErr w:type="spellEnd"/>
          </w:p>
        </w:tc>
        <w:tc>
          <w:tcPr>
            <w:tcW w:w="806" w:type="dxa"/>
            <w:vAlign w:val="center"/>
            <w:hideMark/>
          </w:tcPr>
          <w:p w14:paraId="403C5726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세종</w:t>
            </w:r>
          </w:p>
        </w:tc>
        <w:tc>
          <w:tcPr>
            <w:tcW w:w="5111" w:type="dxa"/>
            <w:vAlign w:val="center"/>
            <w:hideMark/>
          </w:tcPr>
          <w:p w14:paraId="65E817F5" w14:textId="77777777" w:rsidR="00E510AA" w:rsidRPr="00E510AA" w:rsidRDefault="00E510AA" w:rsidP="00E510AA">
            <w:pPr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농장 코디네이터 서비스 운영, 온라인 커뮤니티 플랫폼 </w:t>
            </w:r>
            <w:proofErr w:type="spellStart"/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팜메이트</w:t>
            </w:r>
            <w:proofErr w:type="spellEnd"/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 운영</w:t>
            </w:r>
          </w:p>
        </w:tc>
      </w:tr>
      <w:tr w:rsidR="00E510AA" w:rsidRPr="00E510AA" w14:paraId="12BAC017" w14:textId="77777777" w:rsidTr="00E510AA">
        <w:trPr>
          <w:trHeight w:val="631"/>
        </w:trPr>
        <w:tc>
          <w:tcPr>
            <w:tcW w:w="660" w:type="dxa"/>
            <w:vAlign w:val="center"/>
            <w:hideMark/>
          </w:tcPr>
          <w:p w14:paraId="5DD4A2DA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7</w:t>
            </w:r>
          </w:p>
        </w:tc>
        <w:tc>
          <w:tcPr>
            <w:tcW w:w="1756" w:type="dxa"/>
            <w:vAlign w:val="center"/>
            <w:hideMark/>
          </w:tcPr>
          <w:p w14:paraId="41787D15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공생</w:t>
            </w:r>
          </w:p>
        </w:tc>
        <w:tc>
          <w:tcPr>
            <w:tcW w:w="806" w:type="dxa"/>
            <w:vAlign w:val="center"/>
            <w:hideMark/>
          </w:tcPr>
          <w:p w14:paraId="46635A15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대전</w:t>
            </w:r>
          </w:p>
        </w:tc>
        <w:tc>
          <w:tcPr>
            <w:tcW w:w="5111" w:type="dxa"/>
            <w:vAlign w:val="center"/>
            <w:hideMark/>
          </w:tcPr>
          <w:p w14:paraId="6C83AE18" w14:textId="77777777" w:rsidR="00E510AA" w:rsidRPr="00E510AA" w:rsidRDefault="00E510AA" w:rsidP="00E510AA">
            <w:pPr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아이, 어른, 장애인, 비장애인까지 모두가 사용하기 편한 식기, 스푼&amp;포크 “아담” 개발</w:t>
            </w:r>
          </w:p>
        </w:tc>
      </w:tr>
      <w:tr w:rsidR="00E510AA" w:rsidRPr="00E510AA" w14:paraId="7C33ED61" w14:textId="77777777" w:rsidTr="00E510AA">
        <w:trPr>
          <w:trHeight w:val="392"/>
        </w:trPr>
        <w:tc>
          <w:tcPr>
            <w:tcW w:w="660" w:type="dxa"/>
            <w:vAlign w:val="center"/>
            <w:hideMark/>
          </w:tcPr>
          <w:p w14:paraId="2167DF17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8</w:t>
            </w:r>
          </w:p>
        </w:tc>
        <w:tc>
          <w:tcPr>
            <w:tcW w:w="1756" w:type="dxa"/>
            <w:vAlign w:val="center"/>
            <w:hideMark/>
          </w:tcPr>
          <w:p w14:paraId="28E639B1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윙윙</w:t>
            </w:r>
          </w:p>
        </w:tc>
        <w:tc>
          <w:tcPr>
            <w:tcW w:w="806" w:type="dxa"/>
            <w:vAlign w:val="center"/>
            <w:hideMark/>
          </w:tcPr>
          <w:p w14:paraId="234007F4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대전</w:t>
            </w:r>
          </w:p>
        </w:tc>
        <w:tc>
          <w:tcPr>
            <w:tcW w:w="5111" w:type="dxa"/>
            <w:vAlign w:val="center"/>
            <w:hideMark/>
          </w:tcPr>
          <w:p w14:paraId="6A7DEE82" w14:textId="77777777" w:rsidR="00E510AA" w:rsidRPr="00E510AA" w:rsidRDefault="00E510AA" w:rsidP="00E510AA">
            <w:pPr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누구나 함께 참여하는 열린 커뮤니티, </w:t>
            </w:r>
            <w:proofErr w:type="spellStart"/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소셜임팩트</w:t>
            </w:r>
            <w:proofErr w:type="spellEnd"/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 허브, 공유공간 벌집</w:t>
            </w:r>
          </w:p>
        </w:tc>
      </w:tr>
      <w:tr w:rsidR="00E510AA" w:rsidRPr="00E510AA" w14:paraId="2E378CC9" w14:textId="77777777" w:rsidTr="00E510AA">
        <w:trPr>
          <w:trHeight w:val="392"/>
        </w:trPr>
        <w:tc>
          <w:tcPr>
            <w:tcW w:w="660" w:type="dxa"/>
            <w:vAlign w:val="center"/>
            <w:hideMark/>
          </w:tcPr>
          <w:p w14:paraId="6F26A19D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9</w:t>
            </w:r>
          </w:p>
        </w:tc>
        <w:tc>
          <w:tcPr>
            <w:tcW w:w="1756" w:type="dxa"/>
            <w:vAlign w:val="center"/>
            <w:hideMark/>
          </w:tcPr>
          <w:p w14:paraId="3812FC25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지방</w:t>
            </w:r>
          </w:p>
        </w:tc>
        <w:tc>
          <w:tcPr>
            <w:tcW w:w="806" w:type="dxa"/>
            <w:vAlign w:val="center"/>
            <w:hideMark/>
          </w:tcPr>
          <w:p w14:paraId="4B5FF7E0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군산</w:t>
            </w:r>
          </w:p>
        </w:tc>
        <w:tc>
          <w:tcPr>
            <w:tcW w:w="5111" w:type="dxa"/>
            <w:vAlign w:val="center"/>
            <w:hideMark/>
          </w:tcPr>
          <w:p w14:paraId="3BB51D73" w14:textId="77777777" w:rsidR="00E510AA" w:rsidRPr="00E510AA" w:rsidRDefault="00E510AA" w:rsidP="00E510AA">
            <w:pPr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지역 자산을 활용한 상점과 장인을 발굴하고 육성하는 지역경영회사</w:t>
            </w:r>
          </w:p>
        </w:tc>
      </w:tr>
      <w:tr w:rsidR="00E510AA" w:rsidRPr="00E510AA" w14:paraId="1DA7A18C" w14:textId="77777777" w:rsidTr="00E510AA">
        <w:trPr>
          <w:trHeight w:val="392"/>
        </w:trPr>
        <w:tc>
          <w:tcPr>
            <w:tcW w:w="660" w:type="dxa"/>
            <w:vAlign w:val="center"/>
            <w:hideMark/>
          </w:tcPr>
          <w:p w14:paraId="2420C3DA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10</w:t>
            </w:r>
          </w:p>
        </w:tc>
        <w:tc>
          <w:tcPr>
            <w:tcW w:w="1756" w:type="dxa"/>
            <w:vAlign w:val="center"/>
            <w:hideMark/>
          </w:tcPr>
          <w:p w14:paraId="18064AF4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푸르름</w:t>
            </w:r>
          </w:p>
        </w:tc>
        <w:tc>
          <w:tcPr>
            <w:tcW w:w="806" w:type="dxa"/>
            <w:vAlign w:val="center"/>
            <w:hideMark/>
          </w:tcPr>
          <w:p w14:paraId="4476346D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익산</w:t>
            </w:r>
          </w:p>
        </w:tc>
        <w:tc>
          <w:tcPr>
            <w:tcW w:w="5111" w:type="dxa"/>
            <w:vAlign w:val="center"/>
            <w:hideMark/>
          </w:tcPr>
          <w:p w14:paraId="05C625DF" w14:textId="77777777" w:rsidR="00E510AA" w:rsidRPr="00E510AA" w:rsidRDefault="00E510AA" w:rsidP="00E510AA">
            <w:pPr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호로록호로록 마시는 건강한 </w:t>
            </w:r>
            <w:proofErr w:type="spellStart"/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컵죽</w:t>
            </w:r>
            <w:proofErr w:type="spellEnd"/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 판매</w:t>
            </w:r>
          </w:p>
        </w:tc>
      </w:tr>
      <w:tr w:rsidR="00E510AA" w:rsidRPr="00E510AA" w14:paraId="4B16942E" w14:textId="77777777" w:rsidTr="00E510AA">
        <w:trPr>
          <w:trHeight w:val="392"/>
        </w:trPr>
        <w:tc>
          <w:tcPr>
            <w:tcW w:w="660" w:type="dxa"/>
            <w:vAlign w:val="center"/>
            <w:hideMark/>
          </w:tcPr>
          <w:p w14:paraId="42ED40EA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11</w:t>
            </w:r>
          </w:p>
        </w:tc>
        <w:tc>
          <w:tcPr>
            <w:tcW w:w="1756" w:type="dxa"/>
            <w:vAlign w:val="center"/>
            <w:hideMark/>
          </w:tcPr>
          <w:p w14:paraId="22E02EAC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청춘세탁연구소</w:t>
            </w:r>
          </w:p>
        </w:tc>
        <w:tc>
          <w:tcPr>
            <w:tcW w:w="806" w:type="dxa"/>
            <w:vAlign w:val="center"/>
            <w:hideMark/>
          </w:tcPr>
          <w:p w14:paraId="0D6B31E9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전주</w:t>
            </w:r>
          </w:p>
        </w:tc>
        <w:tc>
          <w:tcPr>
            <w:tcW w:w="5111" w:type="dxa"/>
            <w:vAlign w:val="center"/>
            <w:hideMark/>
          </w:tcPr>
          <w:p w14:paraId="64667EAD" w14:textId="77777777" w:rsidR="00E510AA" w:rsidRPr="00E510AA" w:rsidRDefault="00E510AA" w:rsidP="00E510AA">
            <w:pPr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세탁업의 세대교체를 꿈꾸는 얼룩 제거 </w:t>
            </w:r>
            <w:proofErr w:type="spellStart"/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얼룩약</w:t>
            </w:r>
            <w:proofErr w:type="spellEnd"/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 제조</w:t>
            </w:r>
          </w:p>
        </w:tc>
      </w:tr>
      <w:tr w:rsidR="00E510AA" w:rsidRPr="00E510AA" w14:paraId="081F9697" w14:textId="77777777" w:rsidTr="00E510AA">
        <w:trPr>
          <w:trHeight w:val="392"/>
        </w:trPr>
        <w:tc>
          <w:tcPr>
            <w:tcW w:w="660" w:type="dxa"/>
            <w:vAlign w:val="center"/>
            <w:hideMark/>
          </w:tcPr>
          <w:p w14:paraId="3C3F80AD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12</w:t>
            </w:r>
          </w:p>
        </w:tc>
        <w:tc>
          <w:tcPr>
            <w:tcW w:w="1756" w:type="dxa"/>
            <w:vAlign w:val="center"/>
            <w:hideMark/>
          </w:tcPr>
          <w:p w14:paraId="6B385020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공장공장</w:t>
            </w:r>
          </w:p>
        </w:tc>
        <w:tc>
          <w:tcPr>
            <w:tcW w:w="806" w:type="dxa"/>
            <w:vAlign w:val="center"/>
            <w:hideMark/>
          </w:tcPr>
          <w:p w14:paraId="6A66CF50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목포</w:t>
            </w:r>
          </w:p>
        </w:tc>
        <w:tc>
          <w:tcPr>
            <w:tcW w:w="5111" w:type="dxa"/>
            <w:vAlign w:val="center"/>
            <w:hideMark/>
          </w:tcPr>
          <w:p w14:paraId="052C1B4A" w14:textId="77777777" w:rsidR="00E510AA" w:rsidRPr="00E510AA" w:rsidRDefault="00E510AA" w:rsidP="00E510AA">
            <w:pPr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공간, 교육, 콘텐츠를 기반으로 실험주의자를 양성하는 기획사 공장공장</w:t>
            </w:r>
          </w:p>
        </w:tc>
      </w:tr>
      <w:tr w:rsidR="00E510AA" w:rsidRPr="00E510AA" w14:paraId="38FCD3CA" w14:textId="77777777" w:rsidTr="00E510AA">
        <w:trPr>
          <w:trHeight w:val="631"/>
        </w:trPr>
        <w:tc>
          <w:tcPr>
            <w:tcW w:w="660" w:type="dxa"/>
            <w:vAlign w:val="center"/>
            <w:hideMark/>
          </w:tcPr>
          <w:p w14:paraId="3EE0D4E1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13</w:t>
            </w:r>
          </w:p>
        </w:tc>
        <w:tc>
          <w:tcPr>
            <w:tcW w:w="1756" w:type="dxa"/>
            <w:vAlign w:val="center"/>
            <w:hideMark/>
          </w:tcPr>
          <w:p w14:paraId="52539427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proofErr w:type="spellStart"/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베러먼데이</w:t>
            </w:r>
            <w:proofErr w:type="spellEnd"/>
          </w:p>
        </w:tc>
        <w:tc>
          <w:tcPr>
            <w:tcW w:w="806" w:type="dxa"/>
            <w:vAlign w:val="center"/>
            <w:hideMark/>
          </w:tcPr>
          <w:p w14:paraId="6B6782E4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부산</w:t>
            </w:r>
          </w:p>
        </w:tc>
        <w:tc>
          <w:tcPr>
            <w:tcW w:w="5111" w:type="dxa"/>
            <w:vAlign w:val="center"/>
            <w:hideMark/>
          </w:tcPr>
          <w:p w14:paraId="7D156627" w14:textId="77777777" w:rsidR="00E510AA" w:rsidRPr="00E510AA" w:rsidRDefault="00E510AA" w:rsidP="00E510AA">
            <w:pPr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직장인, 학생을 대상으로 힘든 월요일을 즐겁게 해주는 다양한 서비스 제공, 건강음료 판매</w:t>
            </w:r>
          </w:p>
        </w:tc>
      </w:tr>
      <w:tr w:rsidR="00E510AA" w:rsidRPr="00E510AA" w14:paraId="6FCD0586" w14:textId="77777777" w:rsidTr="00E510AA">
        <w:trPr>
          <w:trHeight w:val="631"/>
        </w:trPr>
        <w:tc>
          <w:tcPr>
            <w:tcW w:w="660" w:type="dxa"/>
            <w:vAlign w:val="center"/>
            <w:hideMark/>
          </w:tcPr>
          <w:p w14:paraId="5655BC55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14</w:t>
            </w:r>
          </w:p>
        </w:tc>
        <w:tc>
          <w:tcPr>
            <w:tcW w:w="1756" w:type="dxa"/>
            <w:vAlign w:val="center"/>
            <w:hideMark/>
          </w:tcPr>
          <w:p w14:paraId="3226DB73" w14:textId="0CE64428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proofErr w:type="spellStart"/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알티비피</w:t>
            </w:r>
            <w:proofErr w:type="spellEnd"/>
            <w:r>
              <w:rPr>
                <w:rFonts w:ascii="나눔바른고딕" w:eastAsia="나눔바른고딕" w:hAnsi="나눔바른고딕"/>
                <w:sz w:val="20"/>
                <w:szCs w:val="20"/>
              </w:rPr>
              <w:br/>
            </w: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얼라이언스</w:t>
            </w:r>
          </w:p>
        </w:tc>
        <w:tc>
          <w:tcPr>
            <w:tcW w:w="806" w:type="dxa"/>
            <w:vAlign w:val="center"/>
            <w:hideMark/>
          </w:tcPr>
          <w:p w14:paraId="17BDAB10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부산</w:t>
            </w:r>
          </w:p>
        </w:tc>
        <w:tc>
          <w:tcPr>
            <w:tcW w:w="5111" w:type="dxa"/>
            <w:vAlign w:val="center"/>
            <w:hideMark/>
          </w:tcPr>
          <w:p w14:paraId="625847F2" w14:textId="77777777" w:rsidR="00E510AA" w:rsidRPr="00E510AA" w:rsidRDefault="00E510AA" w:rsidP="00E510AA">
            <w:pPr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지역이 가진 문화와 역사, 기술의 다양성을 기반으로, 공간 및 콘텐츠를 </w:t>
            </w:r>
            <w:proofErr w:type="spellStart"/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기획·개발·운영</w:t>
            </w:r>
            <w:proofErr w:type="spellEnd"/>
          </w:p>
        </w:tc>
      </w:tr>
      <w:tr w:rsidR="00E510AA" w:rsidRPr="00E510AA" w14:paraId="2D28283C" w14:textId="77777777" w:rsidTr="00E510AA">
        <w:trPr>
          <w:trHeight w:val="392"/>
        </w:trPr>
        <w:tc>
          <w:tcPr>
            <w:tcW w:w="660" w:type="dxa"/>
            <w:vAlign w:val="center"/>
            <w:hideMark/>
          </w:tcPr>
          <w:p w14:paraId="2759D420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15</w:t>
            </w:r>
          </w:p>
        </w:tc>
        <w:tc>
          <w:tcPr>
            <w:tcW w:w="1756" w:type="dxa"/>
            <w:vAlign w:val="center"/>
            <w:hideMark/>
          </w:tcPr>
          <w:p w14:paraId="3C2B9F93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기술자숲</w:t>
            </w:r>
          </w:p>
        </w:tc>
        <w:tc>
          <w:tcPr>
            <w:tcW w:w="806" w:type="dxa"/>
            <w:vAlign w:val="center"/>
            <w:hideMark/>
          </w:tcPr>
          <w:p w14:paraId="70959CF8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창원</w:t>
            </w:r>
          </w:p>
        </w:tc>
        <w:tc>
          <w:tcPr>
            <w:tcW w:w="5111" w:type="dxa"/>
            <w:vAlign w:val="center"/>
            <w:hideMark/>
          </w:tcPr>
          <w:p w14:paraId="36B3DCBE" w14:textId="77777777" w:rsidR="00E510AA" w:rsidRPr="00E510AA" w:rsidRDefault="00E510AA" w:rsidP="00E510AA">
            <w:pPr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숙련기술자와 기업을 연결시켜주는 매칭 서비스 플랫폼 운영</w:t>
            </w:r>
          </w:p>
        </w:tc>
      </w:tr>
      <w:tr w:rsidR="00E510AA" w:rsidRPr="00E510AA" w14:paraId="16A1EFE7" w14:textId="77777777" w:rsidTr="00E510AA">
        <w:trPr>
          <w:trHeight w:val="631"/>
        </w:trPr>
        <w:tc>
          <w:tcPr>
            <w:tcW w:w="660" w:type="dxa"/>
            <w:vAlign w:val="center"/>
            <w:hideMark/>
          </w:tcPr>
          <w:p w14:paraId="789C5D03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16</w:t>
            </w:r>
          </w:p>
        </w:tc>
        <w:tc>
          <w:tcPr>
            <w:tcW w:w="1756" w:type="dxa"/>
            <w:vAlign w:val="center"/>
            <w:hideMark/>
          </w:tcPr>
          <w:p w14:paraId="21A9266A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proofErr w:type="spellStart"/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팜프라</w:t>
            </w:r>
            <w:proofErr w:type="spellEnd"/>
          </w:p>
        </w:tc>
        <w:tc>
          <w:tcPr>
            <w:tcW w:w="806" w:type="dxa"/>
            <w:vAlign w:val="center"/>
            <w:hideMark/>
          </w:tcPr>
          <w:p w14:paraId="713380C1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남해</w:t>
            </w:r>
          </w:p>
        </w:tc>
        <w:tc>
          <w:tcPr>
            <w:tcW w:w="5111" w:type="dxa"/>
            <w:vAlign w:val="center"/>
            <w:hideMark/>
          </w:tcPr>
          <w:p w14:paraId="5FDF5A8E" w14:textId="77777777" w:rsidR="00E510AA" w:rsidRPr="00E510AA" w:rsidRDefault="00E510AA" w:rsidP="00E510AA">
            <w:pPr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판타지 촌 라이프를 꿈꾸며 다음 세대를 위해 다양한 제품이나 기술을 만들어 지속가능한 촌라이프 조성</w:t>
            </w:r>
          </w:p>
        </w:tc>
      </w:tr>
      <w:tr w:rsidR="00E510AA" w:rsidRPr="00E510AA" w14:paraId="01520D71" w14:textId="77777777" w:rsidTr="00E510AA">
        <w:trPr>
          <w:trHeight w:val="631"/>
        </w:trPr>
        <w:tc>
          <w:tcPr>
            <w:tcW w:w="660" w:type="dxa"/>
            <w:vAlign w:val="center"/>
            <w:hideMark/>
          </w:tcPr>
          <w:p w14:paraId="5D7D1D20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17</w:t>
            </w:r>
          </w:p>
        </w:tc>
        <w:tc>
          <w:tcPr>
            <w:tcW w:w="1756" w:type="dxa"/>
            <w:vAlign w:val="center"/>
            <w:hideMark/>
          </w:tcPr>
          <w:p w14:paraId="23D334E9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다자요</w:t>
            </w:r>
          </w:p>
        </w:tc>
        <w:tc>
          <w:tcPr>
            <w:tcW w:w="806" w:type="dxa"/>
            <w:vAlign w:val="center"/>
            <w:hideMark/>
          </w:tcPr>
          <w:p w14:paraId="78A191C7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제주</w:t>
            </w:r>
          </w:p>
        </w:tc>
        <w:tc>
          <w:tcPr>
            <w:tcW w:w="5111" w:type="dxa"/>
            <w:vAlign w:val="center"/>
            <w:hideMark/>
          </w:tcPr>
          <w:p w14:paraId="696275E7" w14:textId="77777777" w:rsidR="00E510AA" w:rsidRPr="00E510AA" w:rsidRDefault="00E510AA" w:rsidP="00E510AA">
            <w:pPr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제주 전통 구옥과 돌집의 보존, 재생을 통한 사업화 모델을 제시하는 빈집 프로젝트</w:t>
            </w:r>
          </w:p>
        </w:tc>
      </w:tr>
      <w:tr w:rsidR="00E510AA" w:rsidRPr="00E510AA" w14:paraId="151F240F" w14:textId="77777777" w:rsidTr="00E510AA">
        <w:trPr>
          <w:trHeight w:val="392"/>
        </w:trPr>
        <w:tc>
          <w:tcPr>
            <w:tcW w:w="660" w:type="dxa"/>
            <w:vAlign w:val="center"/>
            <w:hideMark/>
          </w:tcPr>
          <w:p w14:paraId="43DA5874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18</w:t>
            </w:r>
          </w:p>
        </w:tc>
        <w:tc>
          <w:tcPr>
            <w:tcW w:w="1756" w:type="dxa"/>
            <w:vAlign w:val="center"/>
            <w:hideMark/>
          </w:tcPr>
          <w:p w14:paraId="2A804105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proofErr w:type="spellStart"/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공심채</w:t>
            </w:r>
            <w:proofErr w:type="spellEnd"/>
          </w:p>
        </w:tc>
        <w:tc>
          <w:tcPr>
            <w:tcW w:w="806" w:type="dxa"/>
            <w:vAlign w:val="center"/>
            <w:hideMark/>
          </w:tcPr>
          <w:p w14:paraId="154B2AD2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제주</w:t>
            </w:r>
          </w:p>
        </w:tc>
        <w:tc>
          <w:tcPr>
            <w:tcW w:w="5111" w:type="dxa"/>
            <w:vAlign w:val="center"/>
            <w:hideMark/>
          </w:tcPr>
          <w:p w14:paraId="7FB67122" w14:textId="77777777" w:rsidR="00E510AA" w:rsidRPr="00E510AA" w:rsidRDefault="00E510AA" w:rsidP="00E510AA">
            <w:pPr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다문화가정이 생산한 친환경 제주산 아열대 채소를 직거래로 판매</w:t>
            </w:r>
          </w:p>
        </w:tc>
      </w:tr>
      <w:tr w:rsidR="00E510AA" w:rsidRPr="00E510AA" w14:paraId="3DED9EB5" w14:textId="77777777" w:rsidTr="00E510AA">
        <w:trPr>
          <w:trHeight w:val="392"/>
        </w:trPr>
        <w:tc>
          <w:tcPr>
            <w:tcW w:w="660" w:type="dxa"/>
            <w:vAlign w:val="center"/>
            <w:hideMark/>
          </w:tcPr>
          <w:p w14:paraId="66B70CEB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19</w:t>
            </w:r>
          </w:p>
        </w:tc>
        <w:tc>
          <w:tcPr>
            <w:tcW w:w="1756" w:type="dxa"/>
            <w:vAlign w:val="center"/>
            <w:hideMark/>
          </w:tcPr>
          <w:p w14:paraId="1777796D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proofErr w:type="spellStart"/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카일루아</w:t>
            </w:r>
            <w:proofErr w:type="spellEnd"/>
          </w:p>
        </w:tc>
        <w:tc>
          <w:tcPr>
            <w:tcW w:w="806" w:type="dxa"/>
            <w:vAlign w:val="center"/>
            <w:hideMark/>
          </w:tcPr>
          <w:p w14:paraId="5D7A0D35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제주</w:t>
            </w:r>
          </w:p>
        </w:tc>
        <w:tc>
          <w:tcPr>
            <w:tcW w:w="5111" w:type="dxa"/>
            <w:vAlign w:val="center"/>
            <w:hideMark/>
          </w:tcPr>
          <w:p w14:paraId="2E599674" w14:textId="77777777" w:rsidR="00E510AA" w:rsidRPr="00E510AA" w:rsidRDefault="00E510AA" w:rsidP="00E510AA">
            <w:pPr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IT와 인문학이 만나 사람들의 삶에 도움을 주는 솔루션을 찾기 위해 노력하는 기업</w:t>
            </w:r>
          </w:p>
        </w:tc>
      </w:tr>
      <w:tr w:rsidR="00E510AA" w:rsidRPr="00E510AA" w14:paraId="7938546E" w14:textId="77777777" w:rsidTr="00E510AA">
        <w:trPr>
          <w:trHeight w:val="392"/>
        </w:trPr>
        <w:tc>
          <w:tcPr>
            <w:tcW w:w="660" w:type="dxa"/>
            <w:vAlign w:val="center"/>
            <w:hideMark/>
          </w:tcPr>
          <w:p w14:paraId="5FEE52EE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20</w:t>
            </w:r>
          </w:p>
        </w:tc>
        <w:tc>
          <w:tcPr>
            <w:tcW w:w="1756" w:type="dxa"/>
            <w:vAlign w:val="center"/>
            <w:hideMark/>
          </w:tcPr>
          <w:p w14:paraId="54F051BF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재주상회</w:t>
            </w:r>
          </w:p>
        </w:tc>
        <w:tc>
          <w:tcPr>
            <w:tcW w:w="806" w:type="dxa"/>
            <w:vAlign w:val="center"/>
            <w:hideMark/>
          </w:tcPr>
          <w:p w14:paraId="227CEBB3" w14:textId="77777777" w:rsidR="00E510AA" w:rsidRPr="00E510AA" w:rsidRDefault="00E510AA" w:rsidP="00E510AA">
            <w:pPr>
              <w:jc w:val="center"/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제주</w:t>
            </w:r>
          </w:p>
        </w:tc>
        <w:tc>
          <w:tcPr>
            <w:tcW w:w="5111" w:type="dxa"/>
            <w:vAlign w:val="center"/>
            <w:hideMark/>
          </w:tcPr>
          <w:p w14:paraId="2D6AE74E" w14:textId="77777777" w:rsidR="00E510AA" w:rsidRPr="00E510AA" w:rsidRDefault="00E510AA" w:rsidP="00E510AA">
            <w:pPr>
              <w:rPr>
                <w:rFonts w:ascii="나눔바른고딕" w:eastAsia="나눔바른고딕" w:hAnsi="나눔바른고딕" w:hint="eastAsia"/>
                <w:sz w:val="20"/>
                <w:szCs w:val="20"/>
              </w:rPr>
            </w:pPr>
            <w:r w:rsidRPr="00E510AA">
              <w:rPr>
                <w:rFonts w:ascii="나눔바른고딕" w:eastAsia="나눔바른고딕" w:hAnsi="나눔바른고딕" w:hint="eastAsia"/>
                <w:sz w:val="20"/>
                <w:szCs w:val="20"/>
              </w:rPr>
              <w:t>제주를 기반으로 한 문화 콘텐츠 전문 크리에이터 집단</w:t>
            </w:r>
          </w:p>
        </w:tc>
      </w:tr>
    </w:tbl>
    <w:p w14:paraId="34A3D9B9" w14:textId="13BDEB23" w:rsidR="00F17490" w:rsidRDefault="00F17490" w:rsidP="00F17490">
      <w:pPr>
        <w:wordWrap w:val="0"/>
        <w:autoSpaceDE w:val="0"/>
        <w:autoSpaceDN w:val="0"/>
        <w:textAlignment w:val="baseline"/>
        <w:rPr>
          <w:rFonts w:ascii="나눔바른고딕" w:eastAsia="나눔바른고딕" w:hAnsi="나눔바른고딕" w:cs="굴림"/>
          <w:b/>
          <w:bCs/>
          <w:color w:val="000000"/>
          <w:kern w:val="0"/>
        </w:rPr>
      </w:pPr>
      <w:r>
        <w:rPr>
          <w:rFonts w:ascii="나눔바른고딕" w:eastAsia="나눔바른고딕" w:hAnsi="나눔바른고딕" w:cs="굴림" w:hint="eastAsia"/>
          <w:b/>
          <w:bCs/>
          <w:color w:val="000000"/>
          <w:kern w:val="0"/>
        </w:rPr>
        <w:lastRenderedPageBreak/>
        <w:t xml:space="preserve">[첨부 </w:t>
      </w:r>
      <w:r w:rsidR="00E510AA">
        <w:rPr>
          <w:rFonts w:ascii="나눔바른고딕" w:eastAsia="나눔바른고딕" w:hAnsi="나눔바른고딕" w:cs="굴림"/>
          <w:b/>
          <w:bCs/>
          <w:color w:val="000000"/>
          <w:kern w:val="0"/>
        </w:rPr>
        <w:t>2</w:t>
      </w:r>
      <w:r>
        <w:rPr>
          <w:rFonts w:ascii="나눔바른고딕" w:eastAsia="나눔바른고딕" w:hAnsi="나눔바른고딕" w:cs="굴림" w:hint="eastAsia"/>
          <w:b/>
          <w:bCs/>
          <w:color w:val="000000"/>
          <w:kern w:val="0"/>
        </w:rPr>
        <w:t>]</w:t>
      </w:r>
      <w:r>
        <w:rPr>
          <w:rFonts w:ascii="나눔바른고딕" w:eastAsia="나눔바른고딕" w:hAnsi="나눔바른고딕" w:cs="굴림"/>
          <w:b/>
          <w:bCs/>
          <w:color w:val="000000"/>
          <w:kern w:val="0"/>
        </w:rPr>
        <w:t xml:space="preserve"> </w:t>
      </w:r>
      <w:r>
        <w:rPr>
          <w:rFonts w:ascii="나눔바른고딕" w:eastAsia="나눔바른고딕" w:hAnsi="나눔바른고딕" w:cs="굴림" w:hint="eastAsia"/>
          <w:b/>
          <w:bCs/>
          <w:color w:val="000000"/>
          <w:kern w:val="0"/>
        </w:rPr>
        <w:t>세부 프로그램</w:t>
      </w:r>
    </w:p>
    <w:p w14:paraId="0B4F5430" w14:textId="77777777" w:rsidR="00F17490" w:rsidRPr="00F17490" w:rsidRDefault="00F17490" w:rsidP="00D92D4F">
      <w:pPr>
        <w:jc w:val="left"/>
        <w:rPr>
          <w:color w:val="FF0000"/>
        </w:rPr>
      </w:pPr>
    </w:p>
    <w:p w14:paraId="781DA139" w14:textId="30660839" w:rsidR="007C5468" w:rsidRPr="008A6FC2" w:rsidRDefault="008A6FC2" w:rsidP="008A6FC2">
      <w:pPr>
        <w:wordWrap w:val="0"/>
        <w:autoSpaceDE w:val="0"/>
        <w:autoSpaceDN w:val="0"/>
        <w:textAlignment w:val="baseline"/>
        <w:rPr>
          <w:rFonts w:ascii="나눔바른고딕" w:eastAsia="나눔바른고딕" w:hAnsi="나눔바른고딕" w:cs="굴림"/>
          <w:color w:val="000000"/>
          <w:kern w:val="0"/>
        </w:rPr>
      </w:pPr>
      <w:r>
        <w:rPr>
          <w:rFonts w:ascii="나눔바른고딕" w:eastAsia="나눔바른고딕" w:hAnsi="나눔바른고딕" w:cs="굴림"/>
          <w:b/>
          <w:bCs/>
          <w:color w:val="000000"/>
          <w:kern w:val="0"/>
        </w:rPr>
        <w:t xml:space="preserve">1) </w:t>
      </w:r>
      <w:r w:rsidR="00DA18A5">
        <w:rPr>
          <w:rFonts w:ascii="나눔바른고딕" w:eastAsia="나눔바른고딕" w:hAnsi="나눔바른고딕" w:cs="굴림"/>
          <w:b/>
          <w:bCs/>
          <w:color w:val="000000"/>
          <w:kern w:val="0"/>
        </w:rPr>
        <w:t>[</w:t>
      </w:r>
      <w:r w:rsidR="00DA18A5">
        <w:rPr>
          <w:rFonts w:ascii="나눔바른고딕" w:eastAsia="나눔바른고딕" w:hAnsi="나눔바른고딕" w:cs="굴림" w:hint="eastAsia"/>
          <w:b/>
          <w:bCs/>
          <w:color w:val="000000"/>
          <w:kern w:val="0"/>
        </w:rPr>
        <w:t>토크콘서트]</w:t>
      </w:r>
      <w:r w:rsidR="00DA18A5">
        <w:rPr>
          <w:rFonts w:ascii="나눔바른고딕" w:eastAsia="나눔바른고딕" w:hAnsi="나눔바른고딕" w:cs="굴림"/>
          <w:b/>
          <w:bCs/>
          <w:color w:val="000000"/>
          <w:kern w:val="0"/>
        </w:rPr>
        <w:t xml:space="preserve"> </w:t>
      </w:r>
      <w:r w:rsidRPr="008A6FC2">
        <w:rPr>
          <w:rFonts w:ascii="나눔바른고딕" w:eastAsia="나눔바른고딕" w:hAnsi="나눔바른고딕" w:cs="굴림"/>
          <w:b/>
          <w:bCs/>
          <w:color w:val="000000"/>
          <w:kern w:val="0"/>
        </w:rPr>
        <w:t>그냥 간 놈, 딴 데 간 놈, 돌아온 놈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6291"/>
      </w:tblGrid>
      <w:tr w:rsidR="007C5468" w:rsidRPr="007C5468" w14:paraId="1C5E150A" w14:textId="77777777" w:rsidTr="00900BDE">
        <w:trPr>
          <w:trHeight w:val="410"/>
        </w:trPr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BF11F4" w14:textId="30C6D160" w:rsidR="007C5468" w:rsidRPr="007C5468" w:rsidRDefault="007C5468" w:rsidP="00C330D8">
            <w:pPr>
              <w:autoSpaceDE w:val="0"/>
              <w:autoSpaceDN w:val="0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 w:rsidRPr="007C5468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일</w:t>
            </w:r>
            <w:r w:rsidR="008A6FC2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시</w:t>
            </w:r>
            <w:r w:rsidR="00C330D8" w:rsidRPr="00C330D8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69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20760F" w14:textId="43AEDB88" w:rsidR="007C5468" w:rsidRPr="007C5468" w:rsidRDefault="008A6FC2" w:rsidP="00C330D8">
            <w:pPr>
              <w:autoSpaceDE w:val="0"/>
              <w:autoSpaceDN w:val="0"/>
              <w:jc w:val="left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 w:rsidRPr="008A6FC2">
              <w:rPr>
                <w:rFonts w:ascii="나눔바른고딕" w:eastAsia="나눔바른고딕" w:hAnsi="나눔바른고딕" w:cs="굴림"/>
                <w:color w:val="000000"/>
                <w:kern w:val="0"/>
              </w:rPr>
              <w:t>2019년 9월 19일(목) 14시 ~ 16시 30분</w:t>
            </w:r>
          </w:p>
        </w:tc>
      </w:tr>
      <w:tr w:rsidR="008A6FC2" w:rsidRPr="007C5468" w14:paraId="79773639" w14:textId="77777777" w:rsidTr="00900BDE">
        <w:trPr>
          <w:trHeight w:val="410"/>
        </w:trPr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6CA07C" w14:textId="1AFBFF34" w:rsidR="008A6FC2" w:rsidRPr="007C5468" w:rsidRDefault="008A6FC2" w:rsidP="00C330D8">
            <w:pPr>
              <w:autoSpaceDE w:val="0"/>
              <w:autoSpaceDN w:val="0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장소</w:t>
            </w:r>
          </w:p>
        </w:tc>
        <w:tc>
          <w:tcPr>
            <w:tcW w:w="69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7D0F1C" w14:textId="23490471" w:rsidR="008A6FC2" w:rsidRDefault="008A6FC2" w:rsidP="008A6FC2">
            <w:pPr>
              <w:autoSpaceDE w:val="0"/>
              <w:autoSpaceDN w:val="0"/>
              <w:jc w:val="left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 w:rsidRPr="008A6FC2">
              <w:rPr>
                <w:rFonts w:ascii="나눔바른고딕" w:eastAsia="나눔바른고딕" w:hAnsi="나눔바른고딕" w:cs="굴림"/>
                <w:color w:val="000000"/>
                <w:kern w:val="0"/>
              </w:rPr>
              <w:t xml:space="preserve">커뮤니티하우스 &lt;마실&gt; 3층 </w:t>
            </w:r>
            <w:r w:rsidR="003C5644">
              <w:rPr>
                <w:rFonts w:ascii="나눔바른고딕" w:eastAsia="나눔바른고딕" w:hAnsi="나눔바른고딕" w:cs="굴림" w:hint="eastAsia"/>
                <w:color w:val="000000"/>
                <w:kern w:val="0"/>
              </w:rPr>
              <w:t>라이브</w:t>
            </w:r>
            <w:r w:rsidRPr="008A6FC2">
              <w:rPr>
                <w:rFonts w:ascii="나눔바른고딕" w:eastAsia="나눔바른고딕" w:hAnsi="나눔바른고딕" w:cs="굴림"/>
                <w:color w:val="000000"/>
                <w:kern w:val="0"/>
              </w:rPr>
              <w:t xml:space="preserve">홀 </w:t>
            </w:r>
          </w:p>
          <w:p w14:paraId="7155890A" w14:textId="4ABDE364" w:rsidR="008A6FC2" w:rsidRPr="008A6FC2" w:rsidRDefault="008A6FC2" w:rsidP="00C330D8">
            <w:pPr>
              <w:autoSpaceDE w:val="0"/>
              <w:autoSpaceDN w:val="0"/>
              <w:jc w:val="left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 w:rsidRPr="008A6FC2">
              <w:rPr>
                <w:rFonts w:ascii="나눔바른고딕" w:eastAsia="나눔바른고딕" w:hAnsi="나눔바른고딕" w:cs="굴림"/>
                <w:color w:val="000000"/>
                <w:kern w:val="0"/>
              </w:rPr>
              <w:t>(서울</w:t>
            </w:r>
            <w:r w:rsidR="00DA18A5">
              <w:rPr>
                <w:rFonts w:ascii="나눔바른고딕" w:eastAsia="나눔바른고딕" w:hAnsi="나눔바른고딕" w:cs="굴림" w:hint="eastAsia"/>
                <w:color w:val="000000"/>
                <w:kern w:val="0"/>
              </w:rPr>
              <w:t>특별</w:t>
            </w:r>
            <w:r w:rsidRPr="008A6FC2">
              <w:rPr>
                <w:rFonts w:ascii="나눔바른고딕" w:eastAsia="나눔바른고딕" w:hAnsi="나눔바른고딕" w:cs="굴림"/>
                <w:color w:val="000000"/>
                <w:kern w:val="0"/>
              </w:rPr>
              <w:t>시 중구 명동1가 1-1)</w:t>
            </w:r>
          </w:p>
        </w:tc>
      </w:tr>
      <w:tr w:rsidR="007C5468" w:rsidRPr="007C5468" w14:paraId="348B408B" w14:textId="77777777" w:rsidTr="00900BDE">
        <w:trPr>
          <w:trHeight w:val="410"/>
        </w:trPr>
        <w:tc>
          <w:tcPr>
            <w:tcW w:w="23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59D036" w14:textId="77777777" w:rsidR="007C5468" w:rsidRPr="007C5468" w:rsidRDefault="007C5468" w:rsidP="00C330D8">
            <w:pPr>
              <w:autoSpaceDE w:val="0"/>
              <w:autoSpaceDN w:val="0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 w:rsidRPr="007C5468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참석대상</w:t>
            </w:r>
          </w:p>
        </w:tc>
        <w:tc>
          <w:tcPr>
            <w:tcW w:w="6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958E91" w14:textId="555648CC" w:rsidR="007C5468" w:rsidRPr="007C5468" w:rsidRDefault="00C330D8" w:rsidP="00C330D8">
            <w:pPr>
              <w:autoSpaceDE w:val="0"/>
              <w:autoSpaceDN w:val="0"/>
              <w:ind w:left="2276" w:hanging="2276"/>
              <w:jc w:val="left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</w:rPr>
              <w:t>누구나</w:t>
            </w:r>
          </w:p>
        </w:tc>
      </w:tr>
      <w:tr w:rsidR="007C5468" w:rsidRPr="007C5468" w14:paraId="08D2B5B0" w14:textId="77777777" w:rsidTr="00E510AA">
        <w:trPr>
          <w:trHeight w:val="1312"/>
        </w:trPr>
        <w:tc>
          <w:tcPr>
            <w:tcW w:w="232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37F5AD" w14:textId="77777777" w:rsidR="007C5468" w:rsidRPr="007C5468" w:rsidRDefault="007C5468" w:rsidP="00C330D8">
            <w:pPr>
              <w:autoSpaceDE w:val="0"/>
              <w:autoSpaceDN w:val="0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 w:rsidRPr="007C5468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주요내용</w:t>
            </w:r>
          </w:p>
        </w:tc>
        <w:tc>
          <w:tcPr>
            <w:tcW w:w="69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D8DE3D" w14:textId="5303D79B" w:rsidR="007C5468" w:rsidRPr="008A6FC2" w:rsidRDefault="008A6FC2" w:rsidP="008A6FC2">
            <w:pPr>
              <w:autoSpaceDE w:val="0"/>
              <w:autoSpaceDN w:val="0"/>
              <w:ind w:left="120" w:hanging="120"/>
              <w:jc w:val="left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 w:rsidRPr="008A6FC2">
              <w:rPr>
                <w:rFonts w:ascii="나눔바른고딕" w:eastAsia="나눔바른고딕" w:hAnsi="나눔바른고딕" w:cs="굴림"/>
                <w:color w:val="000000"/>
                <w:kern w:val="0"/>
              </w:rPr>
              <w:t>서울에서 지방으로 그냥 간 놈 ‘공장공장’, 지방에서 지방으로 딴 데 간 놈 ‘</w:t>
            </w:r>
            <w:proofErr w:type="spellStart"/>
            <w:r w:rsidRPr="008A6FC2">
              <w:rPr>
                <w:rFonts w:ascii="나눔바른고딕" w:eastAsia="나눔바른고딕" w:hAnsi="나눔바른고딕" w:cs="굴림"/>
                <w:color w:val="000000"/>
                <w:kern w:val="0"/>
              </w:rPr>
              <w:t>팜프라</w:t>
            </w:r>
            <w:proofErr w:type="spellEnd"/>
            <w:r w:rsidRPr="008A6FC2">
              <w:rPr>
                <w:rFonts w:ascii="나눔바른고딕" w:eastAsia="나눔바른고딕" w:hAnsi="나눔바른고딕" w:cs="굴림"/>
                <w:color w:val="000000"/>
                <w:kern w:val="0"/>
              </w:rPr>
              <w:t>’, 서울 찍고 다시 지방으로 돌아온 놈 ‘다자요’와 ‘</w:t>
            </w:r>
            <w:proofErr w:type="spellStart"/>
            <w:r w:rsidRPr="008A6FC2">
              <w:rPr>
                <w:rFonts w:ascii="나눔바른고딕" w:eastAsia="나눔바른고딕" w:hAnsi="나눔바른고딕" w:cs="굴림"/>
                <w:color w:val="000000"/>
                <w:kern w:val="0"/>
              </w:rPr>
              <w:t>널티</w:t>
            </w:r>
            <w:proofErr w:type="spellEnd"/>
            <w:r w:rsidRPr="008A6FC2">
              <w:rPr>
                <w:rFonts w:ascii="나눔바른고딕" w:eastAsia="나눔바른고딕" w:hAnsi="나눔바른고딕" w:cs="굴림"/>
                <w:color w:val="000000"/>
                <w:kern w:val="0"/>
              </w:rPr>
              <w:t>’</w:t>
            </w: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</w:rPr>
              <w:t>까지,</w:t>
            </w:r>
            <w:r>
              <w:rPr>
                <w:rFonts w:ascii="나눔바른고딕" w:eastAsia="나눔바른고딕" w:hAnsi="나눔바른고딕" w:cs="굴림"/>
                <w:color w:val="000000"/>
                <w:kern w:val="0"/>
              </w:rPr>
              <w:t xml:space="preserve"> </w:t>
            </w:r>
            <w:proofErr w:type="spellStart"/>
            <w:r w:rsidRPr="008A6FC2">
              <w:rPr>
                <w:rFonts w:ascii="나눔바른고딕" w:eastAsia="나눔바른고딕" w:hAnsi="나눔바른고딕" w:cs="굴림"/>
                <w:color w:val="000000"/>
                <w:kern w:val="0"/>
              </w:rPr>
              <w:t>놈놈놈들의</w:t>
            </w:r>
            <w:proofErr w:type="spellEnd"/>
            <w:r w:rsidRPr="008A6FC2">
              <w:rPr>
                <w:rFonts w:ascii="나눔바른고딕" w:eastAsia="나눔바른고딕" w:hAnsi="나눔바른고딕" w:cs="굴림"/>
                <w:color w:val="000000"/>
                <w:kern w:val="0"/>
              </w:rPr>
              <w:t xml:space="preserve"> 토크콘서트</w:t>
            </w:r>
          </w:p>
        </w:tc>
      </w:tr>
    </w:tbl>
    <w:p w14:paraId="71F9AEEB" w14:textId="77777777" w:rsidR="008A6FC2" w:rsidRPr="00C330D8" w:rsidRDefault="008A6FC2" w:rsidP="008A6FC2">
      <w:pPr>
        <w:jc w:val="left"/>
        <w:rPr>
          <w:rFonts w:ascii="나눔바른고딕" w:eastAsia="나눔바른고딕" w:hAnsi="나눔바른고딕"/>
          <w:color w:val="FF0000"/>
        </w:rPr>
      </w:pPr>
    </w:p>
    <w:p w14:paraId="46B84483" w14:textId="71C952B6" w:rsidR="008A6FC2" w:rsidRPr="008A6FC2" w:rsidRDefault="008A6FC2" w:rsidP="008A6FC2">
      <w:pPr>
        <w:wordWrap w:val="0"/>
        <w:autoSpaceDE w:val="0"/>
        <w:autoSpaceDN w:val="0"/>
        <w:textAlignment w:val="baseline"/>
        <w:rPr>
          <w:rFonts w:ascii="나눔바른고딕" w:eastAsia="나눔바른고딕" w:hAnsi="나눔바른고딕" w:cs="굴림"/>
          <w:b/>
          <w:bCs/>
          <w:color w:val="000000"/>
          <w:kern w:val="0"/>
        </w:rPr>
      </w:pPr>
      <w:r w:rsidRPr="008A6FC2">
        <w:rPr>
          <w:rFonts w:ascii="나눔바른고딕" w:eastAsia="나눔바른고딕" w:hAnsi="나눔바른고딕" w:cs="굴림"/>
          <w:b/>
          <w:bCs/>
          <w:color w:val="000000"/>
          <w:kern w:val="0"/>
        </w:rPr>
        <w:t>2</w:t>
      </w:r>
      <w:r>
        <w:rPr>
          <w:rFonts w:ascii="나눔바른고딕" w:eastAsia="나눔바른고딕" w:hAnsi="나눔바른고딕" w:cs="굴림"/>
          <w:b/>
          <w:bCs/>
          <w:color w:val="000000"/>
          <w:kern w:val="0"/>
        </w:rPr>
        <w:t>)</w:t>
      </w:r>
      <w:r w:rsidRPr="008A6FC2">
        <w:rPr>
          <w:rFonts w:ascii="나눔바른고딕" w:eastAsia="나눔바른고딕" w:hAnsi="나눔바른고딕" w:cs="굴림"/>
          <w:b/>
          <w:bCs/>
          <w:color w:val="000000"/>
          <w:kern w:val="0"/>
        </w:rPr>
        <w:t xml:space="preserve"> </w:t>
      </w:r>
      <w:r w:rsidR="00DA18A5">
        <w:rPr>
          <w:rFonts w:ascii="나눔바른고딕" w:eastAsia="나눔바른고딕" w:hAnsi="나눔바른고딕" w:cs="굴림"/>
          <w:b/>
          <w:bCs/>
          <w:color w:val="000000"/>
          <w:kern w:val="0"/>
        </w:rPr>
        <w:t>[</w:t>
      </w:r>
      <w:r w:rsidR="00DA18A5">
        <w:rPr>
          <w:rFonts w:ascii="나눔바른고딕" w:eastAsia="나눔바른고딕" w:hAnsi="나눔바른고딕" w:cs="굴림" w:hint="eastAsia"/>
          <w:b/>
          <w:bCs/>
          <w:color w:val="000000"/>
          <w:kern w:val="0"/>
        </w:rPr>
        <w:t>영화 상영]</w:t>
      </w:r>
      <w:r w:rsidR="00DA18A5">
        <w:rPr>
          <w:rFonts w:ascii="나눔바른고딕" w:eastAsia="나눔바른고딕" w:hAnsi="나눔바른고딕" w:cs="굴림"/>
          <w:b/>
          <w:bCs/>
          <w:color w:val="000000"/>
          <w:kern w:val="0"/>
        </w:rPr>
        <w:t xml:space="preserve"> </w:t>
      </w:r>
      <w:proofErr w:type="spellStart"/>
      <w:r w:rsidR="00DA18A5">
        <w:rPr>
          <w:rFonts w:ascii="나눔바른고딕" w:eastAsia="나눔바른고딕" w:hAnsi="나눔바른고딕" w:cs="굴림" w:hint="eastAsia"/>
          <w:b/>
          <w:bCs/>
          <w:color w:val="000000"/>
          <w:kern w:val="0"/>
        </w:rPr>
        <w:t>괜찮아마을</w:t>
      </w:r>
      <w:proofErr w:type="spellEnd"/>
      <w:r w:rsidR="00DA18A5">
        <w:rPr>
          <w:rFonts w:ascii="나눔바른고딕" w:eastAsia="나눔바른고딕" w:hAnsi="나눔바른고딕" w:cs="굴림" w:hint="eastAsia"/>
          <w:b/>
          <w:bCs/>
          <w:color w:val="000000"/>
          <w:kern w:val="0"/>
        </w:rPr>
        <w:t xml:space="preserve"> 다큐멘터리 영화 </w:t>
      </w:r>
      <w:r w:rsidR="00DA18A5">
        <w:rPr>
          <w:rFonts w:ascii="나눔바른고딕" w:eastAsia="나눔바른고딕" w:hAnsi="나눔바른고딕" w:cs="굴림"/>
          <w:b/>
          <w:bCs/>
          <w:color w:val="000000"/>
          <w:kern w:val="0"/>
        </w:rPr>
        <w:t>‘</w:t>
      </w:r>
      <w:r w:rsidR="00DA18A5" w:rsidRPr="00DA18A5">
        <w:rPr>
          <w:rFonts w:ascii="나눔바른고딕" w:eastAsia="나눔바른고딕" w:hAnsi="나눔바른고딕" w:cs="굴림"/>
          <w:b/>
          <w:bCs/>
          <w:color w:val="000000"/>
          <w:kern w:val="0"/>
        </w:rPr>
        <w:t>다행(多行)이네요</w:t>
      </w:r>
      <w:r w:rsidR="00DA18A5">
        <w:rPr>
          <w:rFonts w:ascii="나눔바른고딕" w:eastAsia="나눔바른고딕" w:hAnsi="나눔바른고딕" w:cs="굴림"/>
          <w:b/>
          <w:bCs/>
          <w:color w:val="000000"/>
          <w:kern w:val="0"/>
        </w:rPr>
        <w:t>’</w:t>
      </w:r>
      <w:r w:rsidRPr="008A6FC2">
        <w:rPr>
          <w:rFonts w:ascii="나눔바른고딕" w:eastAsia="나눔바른고딕" w:hAnsi="나눔바른고딕" w:cs="굴림"/>
          <w:b/>
          <w:bCs/>
          <w:color w:val="000000"/>
          <w:kern w:val="0"/>
        </w:rPr>
        <w:t xml:space="preserve"> 상영회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6311"/>
      </w:tblGrid>
      <w:tr w:rsidR="008A6FC2" w:rsidRPr="007C5468" w14:paraId="36F0C284" w14:textId="77777777" w:rsidTr="001C638D">
        <w:trPr>
          <w:trHeight w:val="410"/>
        </w:trPr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293FB1" w14:textId="77777777" w:rsidR="008A6FC2" w:rsidRPr="007C5468" w:rsidRDefault="008A6FC2" w:rsidP="001C638D">
            <w:pPr>
              <w:autoSpaceDE w:val="0"/>
              <w:autoSpaceDN w:val="0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 w:rsidRPr="007C5468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일</w:t>
            </w:r>
            <w:r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시</w:t>
            </w:r>
            <w:r w:rsidRPr="00C330D8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69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7D2492" w14:textId="511715E2" w:rsidR="008A6FC2" w:rsidRPr="007C5468" w:rsidRDefault="008A6FC2" w:rsidP="001C638D">
            <w:pPr>
              <w:autoSpaceDE w:val="0"/>
              <w:autoSpaceDN w:val="0"/>
              <w:jc w:val="left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 w:rsidRPr="008A6FC2">
              <w:rPr>
                <w:rFonts w:ascii="나눔바른고딕" w:eastAsia="나눔바른고딕" w:hAnsi="나눔바른고딕" w:cs="굴림"/>
                <w:color w:val="000000"/>
                <w:kern w:val="0"/>
              </w:rPr>
              <w:t>2019년 9월 19일(목) 19시 ~ 21시 30분</w:t>
            </w:r>
          </w:p>
        </w:tc>
      </w:tr>
      <w:tr w:rsidR="008A6FC2" w:rsidRPr="007C5468" w14:paraId="7D1EEB94" w14:textId="77777777" w:rsidTr="001C638D">
        <w:trPr>
          <w:trHeight w:val="410"/>
        </w:trPr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6314C0" w14:textId="77777777" w:rsidR="008A6FC2" w:rsidRPr="007C5468" w:rsidRDefault="008A6FC2" w:rsidP="001C638D">
            <w:pPr>
              <w:autoSpaceDE w:val="0"/>
              <w:autoSpaceDN w:val="0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장소</w:t>
            </w:r>
          </w:p>
        </w:tc>
        <w:tc>
          <w:tcPr>
            <w:tcW w:w="69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1FD892" w14:textId="371E33F2" w:rsidR="008A6FC2" w:rsidRDefault="008A6FC2" w:rsidP="001C638D">
            <w:pPr>
              <w:autoSpaceDE w:val="0"/>
              <w:autoSpaceDN w:val="0"/>
              <w:jc w:val="left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 w:rsidRPr="008A6FC2">
              <w:rPr>
                <w:rFonts w:ascii="나눔바른고딕" w:eastAsia="나눔바른고딕" w:hAnsi="나눔바른고딕" w:cs="굴림"/>
                <w:color w:val="000000"/>
                <w:kern w:val="0"/>
              </w:rPr>
              <w:t xml:space="preserve">커뮤니티하우스 &lt;마실&gt; 3층 </w:t>
            </w:r>
            <w:r w:rsidR="003C5644">
              <w:rPr>
                <w:rFonts w:ascii="나눔바른고딕" w:eastAsia="나눔바른고딕" w:hAnsi="나눔바른고딕" w:cs="굴림" w:hint="eastAsia"/>
                <w:color w:val="000000"/>
                <w:kern w:val="0"/>
              </w:rPr>
              <w:t>라이브</w:t>
            </w:r>
            <w:r w:rsidRPr="008A6FC2">
              <w:rPr>
                <w:rFonts w:ascii="나눔바른고딕" w:eastAsia="나눔바른고딕" w:hAnsi="나눔바른고딕" w:cs="굴림"/>
                <w:color w:val="000000"/>
                <w:kern w:val="0"/>
              </w:rPr>
              <w:t xml:space="preserve">홀 </w:t>
            </w:r>
          </w:p>
          <w:p w14:paraId="79C45C89" w14:textId="65B6F2B6" w:rsidR="008A6FC2" w:rsidRPr="008A6FC2" w:rsidRDefault="008A6FC2" w:rsidP="001C638D">
            <w:pPr>
              <w:autoSpaceDE w:val="0"/>
              <w:autoSpaceDN w:val="0"/>
              <w:jc w:val="left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 w:rsidRPr="008A6FC2">
              <w:rPr>
                <w:rFonts w:ascii="나눔바른고딕" w:eastAsia="나눔바른고딕" w:hAnsi="나눔바른고딕" w:cs="굴림"/>
                <w:color w:val="000000"/>
                <w:kern w:val="0"/>
              </w:rPr>
              <w:t>(서울</w:t>
            </w:r>
            <w:r w:rsidR="00DA18A5">
              <w:rPr>
                <w:rFonts w:ascii="나눔바른고딕" w:eastAsia="나눔바른고딕" w:hAnsi="나눔바른고딕" w:cs="굴림" w:hint="eastAsia"/>
                <w:color w:val="000000"/>
                <w:kern w:val="0"/>
              </w:rPr>
              <w:t>특별</w:t>
            </w:r>
            <w:r w:rsidRPr="008A6FC2">
              <w:rPr>
                <w:rFonts w:ascii="나눔바른고딕" w:eastAsia="나눔바른고딕" w:hAnsi="나눔바른고딕" w:cs="굴림"/>
                <w:color w:val="000000"/>
                <w:kern w:val="0"/>
              </w:rPr>
              <w:t>시 중구 명동1가 1-1)</w:t>
            </w:r>
          </w:p>
        </w:tc>
      </w:tr>
      <w:tr w:rsidR="008A6FC2" w:rsidRPr="007C5468" w14:paraId="3583BA84" w14:textId="77777777" w:rsidTr="001C638D">
        <w:trPr>
          <w:trHeight w:val="410"/>
        </w:trPr>
        <w:tc>
          <w:tcPr>
            <w:tcW w:w="23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4077B1" w14:textId="77777777" w:rsidR="008A6FC2" w:rsidRPr="007C5468" w:rsidRDefault="008A6FC2" w:rsidP="001C638D">
            <w:pPr>
              <w:autoSpaceDE w:val="0"/>
              <w:autoSpaceDN w:val="0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 w:rsidRPr="007C5468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참석대상</w:t>
            </w:r>
          </w:p>
        </w:tc>
        <w:tc>
          <w:tcPr>
            <w:tcW w:w="6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3C7C92" w14:textId="07EEFD63" w:rsidR="008A6FC2" w:rsidRPr="007C5468" w:rsidRDefault="00DA18A5" w:rsidP="001C638D">
            <w:pPr>
              <w:autoSpaceDE w:val="0"/>
              <w:autoSpaceDN w:val="0"/>
              <w:ind w:left="2276" w:hanging="2276"/>
              <w:jc w:val="left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</w:rPr>
              <w:t>누구나</w:t>
            </w:r>
          </w:p>
        </w:tc>
      </w:tr>
      <w:tr w:rsidR="008A6FC2" w:rsidRPr="007C5468" w14:paraId="2C63348A" w14:textId="77777777" w:rsidTr="00E510AA">
        <w:trPr>
          <w:trHeight w:val="1679"/>
        </w:trPr>
        <w:tc>
          <w:tcPr>
            <w:tcW w:w="232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972CC0" w14:textId="77777777" w:rsidR="008A6FC2" w:rsidRPr="007C5468" w:rsidRDefault="008A6FC2" w:rsidP="001C638D">
            <w:pPr>
              <w:autoSpaceDE w:val="0"/>
              <w:autoSpaceDN w:val="0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 w:rsidRPr="007C5468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주요내용</w:t>
            </w:r>
          </w:p>
        </w:tc>
        <w:tc>
          <w:tcPr>
            <w:tcW w:w="69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4A7E8C" w14:textId="6982E4E2" w:rsidR="008A6FC2" w:rsidRDefault="008A6FC2" w:rsidP="008A6FC2">
            <w:pPr>
              <w:autoSpaceDE w:val="0"/>
              <w:autoSpaceDN w:val="0"/>
              <w:ind w:left="120" w:hanging="120"/>
              <w:jc w:val="left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proofErr w:type="spellStart"/>
            <w:r w:rsidRPr="008A6FC2">
              <w:rPr>
                <w:rFonts w:ascii="나눔바른고딕" w:eastAsia="나눔바른고딕" w:hAnsi="나눔바른고딕" w:cs="굴림"/>
                <w:color w:val="000000"/>
                <w:kern w:val="0"/>
              </w:rPr>
              <w:t>괜찮아마을</w:t>
            </w:r>
            <w:proofErr w:type="spellEnd"/>
            <w:r w:rsidRPr="008A6FC2">
              <w:rPr>
                <w:rFonts w:ascii="나눔바른고딕" w:eastAsia="나눔바른고딕" w:hAnsi="나눔바른고딕" w:cs="굴림"/>
                <w:color w:val="000000"/>
                <w:kern w:val="0"/>
              </w:rPr>
              <w:t xml:space="preserve"> 다큐멘터리 영화 ‘다행이네요’ 상영과 GV (</w:t>
            </w:r>
            <w:proofErr w:type="spellStart"/>
            <w:r w:rsidRPr="008A6FC2">
              <w:rPr>
                <w:rFonts w:ascii="나눔바른고딕" w:eastAsia="나눔바른고딕" w:hAnsi="나눔바른고딕" w:cs="굴림"/>
                <w:color w:val="000000"/>
                <w:kern w:val="0"/>
              </w:rPr>
              <w:t>김송미</w:t>
            </w:r>
            <w:proofErr w:type="spellEnd"/>
            <w:r w:rsidRPr="008A6FC2">
              <w:rPr>
                <w:rFonts w:ascii="나눔바른고딕" w:eastAsia="나눔바른고딕" w:hAnsi="나눔바른고딕" w:cs="굴림"/>
                <w:color w:val="000000"/>
                <w:kern w:val="0"/>
              </w:rPr>
              <w:t xml:space="preserve"> 감독, </w:t>
            </w:r>
            <w:proofErr w:type="spellStart"/>
            <w:r w:rsidRPr="008A6FC2">
              <w:rPr>
                <w:rFonts w:ascii="나눔바른고딕" w:eastAsia="나눔바른고딕" w:hAnsi="나눔바른고딕" w:cs="굴림"/>
                <w:color w:val="000000"/>
                <w:kern w:val="0"/>
              </w:rPr>
              <w:t>괜찮아마을</w:t>
            </w:r>
            <w:proofErr w:type="spellEnd"/>
            <w:r w:rsidRPr="008A6FC2">
              <w:rPr>
                <w:rFonts w:ascii="나눔바른고딕" w:eastAsia="나눔바른고딕" w:hAnsi="나눔바른고딕" w:cs="굴림"/>
                <w:color w:val="000000"/>
                <w:kern w:val="0"/>
              </w:rPr>
              <w:t xml:space="preserve"> 주민)</w:t>
            </w:r>
            <w:r w:rsidR="008D12C5">
              <w:rPr>
                <w:rFonts w:ascii="나눔바른고딕" w:eastAsia="나눔바른고딕" w:hAnsi="나눔바른고딕" w:cs="굴림"/>
                <w:color w:val="000000"/>
                <w:kern w:val="0"/>
              </w:rPr>
              <w:t xml:space="preserve"> </w:t>
            </w:r>
            <w:r w:rsidR="008D12C5">
              <w:rPr>
                <w:rFonts w:ascii="나눔바른고딕" w:eastAsia="나눔바른고딕" w:hAnsi="나눔바른고딕" w:cs="굴림" w:hint="eastAsia"/>
                <w:color w:val="000000"/>
                <w:kern w:val="0"/>
              </w:rPr>
              <w:t>진행</w:t>
            </w:r>
          </w:p>
          <w:p w14:paraId="579C9093" w14:textId="7BB8E355" w:rsidR="00DA18A5" w:rsidRPr="00DA18A5" w:rsidRDefault="00DA18A5" w:rsidP="00DA18A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ind w:leftChars="0"/>
              <w:jc w:val="left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>
              <w:rPr>
                <w:rFonts w:ascii="나눔바른고딕" w:eastAsia="나눔바른고딕" w:hAnsi="나눔바른고딕" w:cs="굴림"/>
                <w:color w:val="000000"/>
                <w:kern w:val="0"/>
              </w:rPr>
              <w:t>‘</w:t>
            </w: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</w:rPr>
              <w:t>다행이네요</w:t>
            </w:r>
            <w:r>
              <w:rPr>
                <w:rFonts w:ascii="나눔바른고딕" w:eastAsia="나눔바른고딕" w:hAnsi="나눔바른고딕" w:cs="굴림"/>
                <w:color w:val="000000"/>
                <w:kern w:val="0"/>
              </w:rPr>
              <w:t>’</w:t>
            </w: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</w:rPr>
              <w:t>는 제2</w:t>
            </w:r>
            <w:r>
              <w:rPr>
                <w:rFonts w:ascii="나눔바른고딕" w:eastAsia="나눔바른고딕" w:hAnsi="나눔바른고딕" w:cs="굴림"/>
                <w:color w:val="000000"/>
                <w:kern w:val="0"/>
              </w:rPr>
              <w:t>0</w:t>
            </w: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</w:rPr>
              <w:t xml:space="preserve">회 전주국제영화제 한국경쟁 본선 </w:t>
            </w:r>
            <w:proofErr w:type="spellStart"/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</w:rPr>
              <w:t>진출작</w:t>
            </w:r>
            <w:proofErr w:type="spellEnd"/>
          </w:p>
        </w:tc>
      </w:tr>
    </w:tbl>
    <w:p w14:paraId="6AAA538C" w14:textId="18B4C1F6" w:rsidR="008A6FC2" w:rsidRDefault="008A6FC2" w:rsidP="008A6FC2">
      <w:pPr>
        <w:jc w:val="left"/>
        <w:rPr>
          <w:rFonts w:ascii="나눔바른고딕" w:eastAsia="나눔바른고딕" w:hAnsi="나눔바른고딕"/>
          <w:color w:val="FF0000"/>
        </w:rPr>
      </w:pPr>
    </w:p>
    <w:p w14:paraId="6981AB4B" w14:textId="77777777" w:rsidR="00E510AA" w:rsidRPr="00C330D8" w:rsidRDefault="00E510AA" w:rsidP="008A6FC2">
      <w:pPr>
        <w:jc w:val="left"/>
        <w:rPr>
          <w:rFonts w:ascii="나눔바른고딕" w:eastAsia="나눔바른고딕" w:hAnsi="나눔바른고딕" w:hint="eastAsia"/>
          <w:color w:val="FF0000"/>
        </w:rPr>
      </w:pPr>
    </w:p>
    <w:p w14:paraId="1DD64926" w14:textId="4AF3506C" w:rsidR="008A6FC2" w:rsidRPr="008A6FC2" w:rsidRDefault="008A6FC2" w:rsidP="008A6FC2">
      <w:pPr>
        <w:wordWrap w:val="0"/>
        <w:autoSpaceDE w:val="0"/>
        <w:autoSpaceDN w:val="0"/>
        <w:textAlignment w:val="baseline"/>
        <w:rPr>
          <w:rFonts w:ascii="나눔바른고딕" w:eastAsia="나눔바른고딕" w:hAnsi="나눔바른고딕" w:cs="굴림"/>
          <w:b/>
          <w:bCs/>
          <w:color w:val="000000"/>
          <w:kern w:val="0"/>
        </w:rPr>
      </w:pPr>
      <w:r w:rsidRPr="008A6FC2">
        <w:rPr>
          <w:rFonts w:ascii="나눔바른고딕" w:eastAsia="나눔바른고딕" w:hAnsi="나눔바른고딕" w:cs="굴림"/>
          <w:b/>
          <w:bCs/>
          <w:color w:val="000000"/>
          <w:kern w:val="0"/>
        </w:rPr>
        <w:t>3</w:t>
      </w:r>
      <w:r>
        <w:rPr>
          <w:rFonts w:ascii="나눔바른고딕" w:eastAsia="나눔바른고딕" w:hAnsi="나눔바른고딕" w:cs="굴림"/>
          <w:b/>
          <w:bCs/>
          <w:color w:val="000000"/>
          <w:kern w:val="0"/>
        </w:rPr>
        <w:t>)</w:t>
      </w:r>
      <w:r w:rsidRPr="008A6FC2">
        <w:rPr>
          <w:rFonts w:ascii="나눔바른고딕" w:eastAsia="나눔바른고딕" w:hAnsi="나눔바른고딕" w:cs="굴림"/>
          <w:b/>
          <w:bCs/>
          <w:color w:val="000000"/>
          <w:kern w:val="0"/>
        </w:rPr>
        <w:t xml:space="preserve"> </w:t>
      </w:r>
      <w:r w:rsidR="00DA18A5">
        <w:rPr>
          <w:rFonts w:ascii="나눔바른고딕" w:eastAsia="나눔바른고딕" w:hAnsi="나눔바른고딕" w:cs="굴림"/>
          <w:b/>
          <w:bCs/>
          <w:color w:val="000000"/>
          <w:kern w:val="0"/>
        </w:rPr>
        <w:t>[</w:t>
      </w:r>
      <w:r w:rsidR="00DA18A5">
        <w:rPr>
          <w:rFonts w:ascii="나눔바른고딕" w:eastAsia="나눔바른고딕" w:hAnsi="나눔바른고딕" w:cs="굴림" w:hint="eastAsia"/>
          <w:b/>
          <w:bCs/>
          <w:color w:val="000000"/>
          <w:kern w:val="0"/>
        </w:rPr>
        <w:t>네트워크 파티]</w:t>
      </w:r>
      <w:r w:rsidR="00DA18A5">
        <w:rPr>
          <w:rFonts w:ascii="나눔바른고딕" w:eastAsia="나눔바른고딕" w:hAnsi="나눔바른고딕" w:cs="굴림"/>
          <w:b/>
          <w:bCs/>
          <w:color w:val="000000"/>
          <w:kern w:val="0"/>
        </w:rPr>
        <w:t xml:space="preserve"> </w:t>
      </w:r>
      <w:r w:rsidRPr="008A6FC2">
        <w:rPr>
          <w:rFonts w:ascii="나눔바른고딕" w:eastAsia="나눔바른고딕" w:hAnsi="나눔바른고딕" w:cs="굴림"/>
          <w:b/>
          <w:bCs/>
          <w:color w:val="000000"/>
          <w:kern w:val="0"/>
        </w:rPr>
        <w:t>만남의 광장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6333"/>
      </w:tblGrid>
      <w:tr w:rsidR="009C0D0C" w:rsidRPr="007C5468" w14:paraId="75AF246B" w14:textId="77777777" w:rsidTr="001C638D">
        <w:trPr>
          <w:trHeight w:val="410"/>
        </w:trPr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B17CBC" w14:textId="77777777" w:rsidR="008A6FC2" w:rsidRPr="007C5468" w:rsidRDefault="008A6FC2" w:rsidP="001C638D">
            <w:pPr>
              <w:autoSpaceDE w:val="0"/>
              <w:autoSpaceDN w:val="0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 w:rsidRPr="007C5468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일</w:t>
            </w:r>
            <w:r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시</w:t>
            </w:r>
            <w:r w:rsidRPr="00C330D8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69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0B1EF2" w14:textId="6813104B" w:rsidR="008A6FC2" w:rsidRPr="007C5468" w:rsidRDefault="008A6FC2" w:rsidP="001C638D">
            <w:pPr>
              <w:autoSpaceDE w:val="0"/>
              <w:autoSpaceDN w:val="0"/>
              <w:jc w:val="left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 w:rsidRPr="008A6FC2">
              <w:rPr>
                <w:rFonts w:ascii="나눔바른고딕" w:eastAsia="나눔바른고딕" w:hAnsi="나눔바른고딕" w:cs="굴림"/>
                <w:color w:val="000000"/>
                <w:kern w:val="0"/>
              </w:rPr>
              <w:t>2019년 9월 20일(금) 19시 ~ 21시</w:t>
            </w:r>
          </w:p>
        </w:tc>
      </w:tr>
      <w:tr w:rsidR="009C0D0C" w:rsidRPr="007C5468" w14:paraId="4ADA8D3D" w14:textId="77777777" w:rsidTr="001C638D">
        <w:trPr>
          <w:trHeight w:val="410"/>
        </w:trPr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151C79" w14:textId="77777777" w:rsidR="008A6FC2" w:rsidRPr="007C5468" w:rsidRDefault="008A6FC2" w:rsidP="001C638D">
            <w:pPr>
              <w:autoSpaceDE w:val="0"/>
              <w:autoSpaceDN w:val="0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장소</w:t>
            </w:r>
          </w:p>
        </w:tc>
        <w:tc>
          <w:tcPr>
            <w:tcW w:w="69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F234AF" w14:textId="16B77CDE" w:rsidR="008A6FC2" w:rsidRDefault="008A6FC2" w:rsidP="001C638D">
            <w:pPr>
              <w:autoSpaceDE w:val="0"/>
              <w:autoSpaceDN w:val="0"/>
              <w:jc w:val="left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 w:rsidRPr="008A6FC2">
              <w:rPr>
                <w:rFonts w:ascii="나눔바른고딕" w:eastAsia="나눔바른고딕" w:hAnsi="나눔바른고딕" w:cs="굴림"/>
                <w:color w:val="000000"/>
                <w:kern w:val="0"/>
              </w:rPr>
              <w:t xml:space="preserve">커뮤니티하우스 &lt;마실&gt; 3층 </w:t>
            </w:r>
            <w:r w:rsidR="003C5644">
              <w:rPr>
                <w:rFonts w:ascii="나눔바른고딕" w:eastAsia="나눔바른고딕" w:hAnsi="나눔바른고딕" w:cs="굴림" w:hint="eastAsia"/>
                <w:color w:val="000000"/>
                <w:kern w:val="0"/>
              </w:rPr>
              <w:t>라이브</w:t>
            </w:r>
            <w:r w:rsidRPr="008A6FC2">
              <w:rPr>
                <w:rFonts w:ascii="나눔바른고딕" w:eastAsia="나눔바른고딕" w:hAnsi="나눔바른고딕" w:cs="굴림"/>
                <w:color w:val="000000"/>
                <w:kern w:val="0"/>
              </w:rPr>
              <w:t xml:space="preserve">홀 </w:t>
            </w:r>
          </w:p>
          <w:p w14:paraId="0DDBF88A" w14:textId="77777777" w:rsidR="008A6FC2" w:rsidRPr="008A6FC2" w:rsidRDefault="008A6FC2" w:rsidP="001C638D">
            <w:pPr>
              <w:autoSpaceDE w:val="0"/>
              <w:autoSpaceDN w:val="0"/>
              <w:jc w:val="left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 w:rsidRPr="008A6FC2">
              <w:rPr>
                <w:rFonts w:ascii="나눔바른고딕" w:eastAsia="나눔바른고딕" w:hAnsi="나눔바른고딕" w:cs="굴림"/>
                <w:color w:val="000000"/>
                <w:kern w:val="0"/>
              </w:rPr>
              <w:t>(서울시 중구 명동1가 1-1)</w:t>
            </w:r>
          </w:p>
        </w:tc>
      </w:tr>
      <w:tr w:rsidR="009C0D0C" w:rsidRPr="007C5468" w14:paraId="672190C5" w14:textId="77777777" w:rsidTr="001C638D">
        <w:trPr>
          <w:trHeight w:val="410"/>
        </w:trPr>
        <w:tc>
          <w:tcPr>
            <w:tcW w:w="23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694576" w14:textId="77777777" w:rsidR="008A6FC2" w:rsidRPr="007C5468" w:rsidRDefault="008A6FC2" w:rsidP="001C638D">
            <w:pPr>
              <w:autoSpaceDE w:val="0"/>
              <w:autoSpaceDN w:val="0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 w:rsidRPr="007C5468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참석대상</w:t>
            </w:r>
          </w:p>
        </w:tc>
        <w:tc>
          <w:tcPr>
            <w:tcW w:w="6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9A93B7" w14:textId="68DDF682" w:rsidR="008A6FC2" w:rsidRPr="007C5468" w:rsidRDefault="009C0D0C" w:rsidP="001C638D">
            <w:pPr>
              <w:autoSpaceDE w:val="0"/>
              <w:autoSpaceDN w:val="0"/>
              <w:ind w:left="2276" w:hanging="2276"/>
              <w:jc w:val="left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</w:rPr>
              <w:t>초대한 사람만 참석 가능</w:t>
            </w:r>
          </w:p>
        </w:tc>
      </w:tr>
      <w:tr w:rsidR="009C0D0C" w:rsidRPr="007C5468" w14:paraId="734050F2" w14:textId="77777777" w:rsidTr="00E510AA">
        <w:trPr>
          <w:trHeight w:val="1385"/>
        </w:trPr>
        <w:tc>
          <w:tcPr>
            <w:tcW w:w="232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BBC5BD" w14:textId="77777777" w:rsidR="008A6FC2" w:rsidRPr="007C5468" w:rsidRDefault="008A6FC2" w:rsidP="001C638D">
            <w:pPr>
              <w:autoSpaceDE w:val="0"/>
              <w:autoSpaceDN w:val="0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 w:rsidRPr="007C5468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주요내용</w:t>
            </w:r>
          </w:p>
        </w:tc>
        <w:tc>
          <w:tcPr>
            <w:tcW w:w="69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9D93E9" w14:textId="713994B4" w:rsidR="008A6FC2" w:rsidRPr="008A6FC2" w:rsidRDefault="002C73B4" w:rsidP="001C638D">
            <w:pPr>
              <w:autoSpaceDE w:val="0"/>
              <w:autoSpaceDN w:val="0"/>
              <w:ind w:left="120" w:hanging="120"/>
              <w:jc w:val="left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 w:rsidRPr="002C73B4">
              <w:rPr>
                <w:rFonts w:ascii="나눔바른고딕" w:eastAsia="나눔바른고딕" w:hAnsi="나눔바른고딕" w:cs="굴림"/>
                <w:color w:val="000000"/>
                <w:kern w:val="0"/>
              </w:rPr>
              <w:t xml:space="preserve">서울 밖에서 변화를 만드는 사람들과 임팩트 투자자, 서울 안과 밖의 사회 혁신가들이 모여 활발한 소통을 통해 서로를 이해하고 협업의 기회를 만드는 </w:t>
            </w:r>
            <w:r w:rsidR="008D12C5">
              <w:rPr>
                <w:rFonts w:ascii="나눔바른고딕" w:eastAsia="나눔바른고딕" w:hAnsi="나눔바른고딕" w:cs="굴림" w:hint="eastAsia"/>
                <w:color w:val="000000"/>
                <w:kern w:val="0"/>
              </w:rPr>
              <w:t>네트워크 파티</w:t>
            </w:r>
          </w:p>
        </w:tc>
      </w:tr>
    </w:tbl>
    <w:p w14:paraId="73332657" w14:textId="3A743C4C" w:rsidR="008A6FC2" w:rsidRPr="008A6FC2" w:rsidRDefault="008A6FC2" w:rsidP="008A6FC2">
      <w:pPr>
        <w:wordWrap w:val="0"/>
        <w:autoSpaceDE w:val="0"/>
        <w:autoSpaceDN w:val="0"/>
        <w:textAlignment w:val="baseline"/>
        <w:rPr>
          <w:rFonts w:ascii="나눔바른고딕" w:eastAsia="나눔바른고딕" w:hAnsi="나눔바른고딕" w:cs="굴림"/>
          <w:b/>
          <w:bCs/>
          <w:color w:val="000000"/>
          <w:kern w:val="0"/>
        </w:rPr>
      </w:pPr>
      <w:r w:rsidRPr="008A6FC2">
        <w:rPr>
          <w:rFonts w:ascii="나눔바른고딕" w:eastAsia="나눔바른고딕" w:hAnsi="나눔바른고딕" w:cs="굴림"/>
          <w:b/>
          <w:bCs/>
          <w:color w:val="000000"/>
          <w:kern w:val="0"/>
        </w:rPr>
        <w:lastRenderedPageBreak/>
        <w:t>4</w:t>
      </w:r>
      <w:r>
        <w:rPr>
          <w:rFonts w:ascii="나눔바른고딕" w:eastAsia="나눔바른고딕" w:hAnsi="나눔바른고딕" w:cs="굴림"/>
          <w:b/>
          <w:bCs/>
          <w:color w:val="000000"/>
          <w:kern w:val="0"/>
        </w:rPr>
        <w:t>)</w:t>
      </w:r>
      <w:r w:rsidRPr="008A6FC2">
        <w:rPr>
          <w:rFonts w:ascii="나눔바른고딕" w:eastAsia="나눔바른고딕" w:hAnsi="나눔바른고딕" w:cs="굴림"/>
          <w:b/>
          <w:bCs/>
          <w:color w:val="000000"/>
          <w:kern w:val="0"/>
        </w:rPr>
        <w:t xml:space="preserve"> 개천에서 용 났네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6291"/>
      </w:tblGrid>
      <w:tr w:rsidR="008A6FC2" w:rsidRPr="007C5468" w14:paraId="07F342A5" w14:textId="77777777" w:rsidTr="00E510AA">
        <w:trPr>
          <w:trHeight w:val="410"/>
          <w:jc w:val="center"/>
        </w:trPr>
        <w:tc>
          <w:tcPr>
            <w:tcW w:w="217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6E11AD" w14:textId="77777777" w:rsidR="008A6FC2" w:rsidRPr="007C5468" w:rsidRDefault="008A6FC2" w:rsidP="001C638D">
            <w:pPr>
              <w:autoSpaceDE w:val="0"/>
              <w:autoSpaceDN w:val="0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 w:rsidRPr="007C5468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일</w:t>
            </w:r>
            <w:r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시</w:t>
            </w:r>
            <w:r w:rsidRPr="00C330D8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62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A8DB56" w14:textId="56FD29D1" w:rsidR="008A6FC2" w:rsidRPr="007C5468" w:rsidRDefault="008A6FC2" w:rsidP="001C638D">
            <w:pPr>
              <w:autoSpaceDE w:val="0"/>
              <w:autoSpaceDN w:val="0"/>
              <w:jc w:val="left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 w:rsidRPr="008A6FC2">
              <w:rPr>
                <w:rFonts w:ascii="나눔바른고딕" w:eastAsia="나눔바른고딕" w:hAnsi="나눔바른고딕" w:cs="굴림"/>
                <w:color w:val="000000"/>
                <w:kern w:val="0"/>
              </w:rPr>
              <w:t>2019년 9월 21일(토) 15시 ~ 17시</w:t>
            </w:r>
          </w:p>
        </w:tc>
      </w:tr>
      <w:tr w:rsidR="008A6FC2" w:rsidRPr="007C5468" w14:paraId="4387DE59" w14:textId="77777777" w:rsidTr="00E510AA">
        <w:trPr>
          <w:trHeight w:val="410"/>
          <w:jc w:val="center"/>
        </w:trPr>
        <w:tc>
          <w:tcPr>
            <w:tcW w:w="217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506399" w14:textId="77777777" w:rsidR="008A6FC2" w:rsidRPr="007C5468" w:rsidRDefault="008A6FC2" w:rsidP="001C638D">
            <w:pPr>
              <w:autoSpaceDE w:val="0"/>
              <w:autoSpaceDN w:val="0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</w:rPr>
            </w:pPr>
            <w:r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장소</w:t>
            </w:r>
          </w:p>
        </w:tc>
        <w:tc>
          <w:tcPr>
            <w:tcW w:w="62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09AC24" w14:textId="21BF16F2" w:rsidR="008A6FC2" w:rsidRDefault="008A6FC2" w:rsidP="001C638D">
            <w:pPr>
              <w:autoSpaceDE w:val="0"/>
              <w:autoSpaceDN w:val="0"/>
              <w:jc w:val="left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 w:rsidRPr="008A6FC2">
              <w:rPr>
                <w:rFonts w:ascii="나눔바른고딕" w:eastAsia="나눔바른고딕" w:hAnsi="나눔바른고딕" w:cs="굴림"/>
                <w:color w:val="000000"/>
                <w:kern w:val="0"/>
              </w:rPr>
              <w:t xml:space="preserve">커뮤니티하우스 &lt;마실&gt; 3층 </w:t>
            </w:r>
            <w:r w:rsidR="003C5644">
              <w:rPr>
                <w:rFonts w:ascii="나눔바른고딕" w:eastAsia="나눔바른고딕" w:hAnsi="나눔바른고딕" w:cs="굴림" w:hint="eastAsia"/>
                <w:color w:val="000000"/>
                <w:kern w:val="0"/>
              </w:rPr>
              <w:t>라이브</w:t>
            </w:r>
            <w:r w:rsidRPr="008A6FC2">
              <w:rPr>
                <w:rFonts w:ascii="나눔바른고딕" w:eastAsia="나눔바른고딕" w:hAnsi="나눔바른고딕" w:cs="굴림"/>
                <w:color w:val="000000"/>
                <w:kern w:val="0"/>
              </w:rPr>
              <w:t xml:space="preserve">홀 </w:t>
            </w:r>
          </w:p>
          <w:p w14:paraId="231DA677" w14:textId="77777777" w:rsidR="008A6FC2" w:rsidRPr="008A6FC2" w:rsidRDefault="008A6FC2" w:rsidP="001C638D">
            <w:pPr>
              <w:autoSpaceDE w:val="0"/>
              <w:autoSpaceDN w:val="0"/>
              <w:jc w:val="left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 w:rsidRPr="008A6FC2">
              <w:rPr>
                <w:rFonts w:ascii="나눔바른고딕" w:eastAsia="나눔바른고딕" w:hAnsi="나눔바른고딕" w:cs="굴림"/>
                <w:color w:val="000000"/>
                <w:kern w:val="0"/>
              </w:rPr>
              <w:t>(서울시 중구 명동1가 1-1)</w:t>
            </w:r>
          </w:p>
        </w:tc>
      </w:tr>
      <w:tr w:rsidR="008A6FC2" w:rsidRPr="007C5468" w14:paraId="0B28C9D2" w14:textId="77777777" w:rsidTr="00E510AA">
        <w:trPr>
          <w:trHeight w:val="410"/>
          <w:jc w:val="center"/>
        </w:trPr>
        <w:tc>
          <w:tcPr>
            <w:tcW w:w="21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69E23C" w14:textId="77777777" w:rsidR="008A6FC2" w:rsidRPr="007C5468" w:rsidRDefault="008A6FC2" w:rsidP="001C638D">
            <w:pPr>
              <w:autoSpaceDE w:val="0"/>
              <w:autoSpaceDN w:val="0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 w:rsidRPr="007C5468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참석대상</w:t>
            </w:r>
          </w:p>
        </w:tc>
        <w:tc>
          <w:tcPr>
            <w:tcW w:w="6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18F2D6" w14:textId="7B7673C0" w:rsidR="008A6FC2" w:rsidRPr="007C5468" w:rsidRDefault="008A6FC2" w:rsidP="001C638D">
            <w:pPr>
              <w:autoSpaceDE w:val="0"/>
              <w:autoSpaceDN w:val="0"/>
              <w:ind w:left="2276" w:hanging="2276"/>
              <w:jc w:val="left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</w:rPr>
              <w:t>누구나</w:t>
            </w:r>
          </w:p>
        </w:tc>
      </w:tr>
      <w:tr w:rsidR="008A6FC2" w:rsidRPr="007C5468" w14:paraId="74D79FAC" w14:textId="77777777" w:rsidTr="00E510AA">
        <w:trPr>
          <w:trHeight w:val="1528"/>
          <w:jc w:val="center"/>
        </w:trPr>
        <w:tc>
          <w:tcPr>
            <w:tcW w:w="217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D33B1B" w14:textId="77777777" w:rsidR="008A6FC2" w:rsidRPr="007C5468" w:rsidRDefault="008A6FC2" w:rsidP="001C638D">
            <w:pPr>
              <w:autoSpaceDE w:val="0"/>
              <w:autoSpaceDN w:val="0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 w:rsidRPr="007C5468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</w:rPr>
              <w:t>주요내용</w:t>
            </w:r>
          </w:p>
        </w:tc>
        <w:tc>
          <w:tcPr>
            <w:tcW w:w="62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8F4F07" w14:textId="0B13E0BD" w:rsidR="008A6FC2" w:rsidRPr="008A6FC2" w:rsidRDefault="008A6FC2" w:rsidP="008A6FC2">
            <w:pPr>
              <w:autoSpaceDE w:val="0"/>
              <w:autoSpaceDN w:val="0"/>
              <w:ind w:left="120" w:hanging="120"/>
              <w:jc w:val="left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</w:rPr>
            </w:pPr>
            <w:r w:rsidRPr="008A6FC2">
              <w:rPr>
                <w:rFonts w:ascii="나눔바른고딕" w:eastAsia="나눔바른고딕" w:hAnsi="나눔바른고딕" w:cs="굴림"/>
                <w:color w:val="000000"/>
                <w:kern w:val="0"/>
              </w:rPr>
              <w:t>지역에서 활동하는 기업들이 지역 문제를 해결하기 위한 비즈니스 아이디어를 발표하고, 청중들이 가상의 임팩트 투자자가 되어 투자를 진행</w:t>
            </w:r>
          </w:p>
        </w:tc>
      </w:tr>
    </w:tbl>
    <w:p w14:paraId="740FB082" w14:textId="281EBC53" w:rsidR="005B68FC" w:rsidRPr="00824060" w:rsidRDefault="00824060" w:rsidP="00E510AA">
      <w:pPr>
        <w:wordWrap w:val="0"/>
        <w:autoSpaceDE w:val="0"/>
        <w:autoSpaceDN w:val="0"/>
        <w:textAlignment w:val="baseline"/>
      </w:pPr>
      <w:r>
        <w:rPr>
          <w:rFonts w:hint="eastAsia"/>
        </w:rPr>
        <w:t xml:space="preserve"> </w:t>
      </w:r>
    </w:p>
    <w:sectPr w:rsidR="005B68FC" w:rsidRPr="00824060" w:rsidSect="00BB2C24">
      <w:footerReference w:type="even" r:id="rId8"/>
      <w:footerReference w:type="default" r:id="rId9"/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A2A5B" w14:textId="77777777" w:rsidR="006D1DF9" w:rsidRDefault="006D1DF9" w:rsidP="00BB2C24">
      <w:r>
        <w:separator/>
      </w:r>
    </w:p>
  </w:endnote>
  <w:endnote w:type="continuationSeparator" w:id="0">
    <w:p w14:paraId="16B5B2B9" w14:textId="77777777" w:rsidR="006D1DF9" w:rsidRDefault="006D1DF9" w:rsidP="00BB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바른고딕">
    <w:altName w:val="맑은 고딕"/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바탕"/>
    <w:panose1 w:val="02030600000101010101"/>
    <w:charset w:val="81"/>
    <w:family w:val="roman"/>
    <w:pitch w:val="default"/>
    <w:sig w:usb0="00002A87" w:usb1="09060000" w:usb2="00000010" w:usb3="00000000" w:csb0="0008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703135637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2AE84150" w14:textId="4571AEB8" w:rsidR="00BB2C24" w:rsidRDefault="00BB2C24" w:rsidP="000A5465">
        <w:pPr>
          <w:pStyle w:val="a5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7A3DAB79" w14:textId="77777777" w:rsidR="00BB2C24" w:rsidRDefault="00BB2C24" w:rsidP="00BB2C2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-1447534416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752008FD" w14:textId="6CAEA950" w:rsidR="00BB2C24" w:rsidRDefault="00BB2C24" w:rsidP="000A5465">
        <w:pPr>
          <w:pStyle w:val="a5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33058084" w14:textId="77777777" w:rsidR="00BB2C24" w:rsidRDefault="00BB2C24" w:rsidP="00BB2C2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73937" w14:textId="77777777" w:rsidR="006D1DF9" w:rsidRDefault="006D1DF9" w:rsidP="00BB2C24">
      <w:r>
        <w:separator/>
      </w:r>
    </w:p>
  </w:footnote>
  <w:footnote w:type="continuationSeparator" w:id="0">
    <w:p w14:paraId="6A998E40" w14:textId="77777777" w:rsidR="006D1DF9" w:rsidRDefault="006D1DF9" w:rsidP="00BB2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54A"/>
    <w:multiLevelType w:val="hybridMultilevel"/>
    <w:tmpl w:val="002CD924"/>
    <w:lvl w:ilvl="0" w:tplc="6A3021CC">
      <w:start w:val="1"/>
      <w:numFmt w:val="decimal"/>
      <w:lvlText w:val="예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9515D28"/>
    <w:multiLevelType w:val="hybridMultilevel"/>
    <w:tmpl w:val="0232AF5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E92065"/>
    <w:multiLevelType w:val="hybridMultilevel"/>
    <w:tmpl w:val="FE6E57B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7212D0D"/>
    <w:multiLevelType w:val="hybridMultilevel"/>
    <w:tmpl w:val="2DFEB8C0"/>
    <w:lvl w:ilvl="0" w:tplc="E806F338">
      <w:start w:val="1"/>
      <w:numFmt w:val="decimal"/>
      <w:lvlText w:val="예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1D6651A"/>
    <w:multiLevelType w:val="hybridMultilevel"/>
    <w:tmpl w:val="C112573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684794A"/>
    <w:multiLevelType w:val="hybridMultilevel"/>
    <w:tmpl w:val="66A2EA00"/>
    <w:lvl w:ilvl="0" w:tplc="FFAABB64">
      <w:start w:val="2"/>
      <w:numFmt w:val="bullet"/>
      <w:lvlText w:val="※"/>
      <w:lvlJc w:val="left"/>
      <w:pPr>
        <w:ind w:left="760" w:hanging="360"/>
      </w:pPr>
      <w:rPr>
        <w:rFonts w:ascii="나눔바른고딕" w:eastAsia="나눔바른고딕" w:hAnsi="나눔바른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7B112E0"/>
    <w:multiLevelType w:val="hybridMultilevel"/>
    <w:tmpl w:val="4D24C76A"/>
    <w:lvl w:ilvl="0" w:tplc="EE443F5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82502B4"/>
    <w:multiLevelType w:val="hybridMultilevel"/>
    <w:tmpl w:val="F0325BC6"/>
    <w:lvl w:ilvl="0" w:tplc="782CCA92">
      <w:start w:val="1"/>
      <w:numFmt w:val="decimal"/>
      <w:lvlText w:val="예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B12"/>
    <w:rsid w:val="00025C93"/>
    <w:rsid w:val="0005581C"/>
    <w:rsid w:val="000912E4"/>
    <w:rsid w:val="000D51C1"/>
    <w:rsid w:val="000E2FDA"/>
    <w:rsid w:val="00133C7D"/>
    <w:rsid w:val="00172452"/>
    <w:rsid w:val="001D6C46"/>
    <w:rsid w:val="002229D8"/>
    <w:rsid w:val="00261882"/>
    <w:rsid w:val="002A4136"/>
    <w:rsid w:val="002B081B"/>
    <w:rsid w:val="002B5911"/>
    <w:rsid w:val="002C09A2"/>
    <w:rsid w:val="002C73B4"/>
    <w:rsid w:val="00356EC1"/>
    <w:rsid w:val="003A7178"/>
    <w:rsid w:val="003C2AF0"/>
    <w:rsid w:val="003C5644"/>
    <w:rsid w:val="00406DF9"/>
    <w:rsid w:val="00416000"/>
    <w:rsid w:val="0042424C"/>
    <w:rsid w:val="00434A31"/>
    <w:rsid w:val="00476BB8"/>
    <w:rsid w:val="00496D0C"/>
    <w:rsid w:val="004C0235"/>
    <w:rsid w:val="004D788C"/>
    <w:rsid w:val="004F6673"/>
    <w:rsid w:val="00524CBC"/>
    <w:rsid w:val="00596306"/>
    <w:rsid w:val="005B68FC"/>
    <w:rsid w:val="005C35EC"/>
    <w:rsid w:val="005E022E"/>
    <w:rsid w:val="00630B7E"/>
    <w:rsid w:val="00640A30"/>
    <w:rsid w:val="00652404"/>
    <w:rsid w:val="00667BE5"/>
    <w:rsid w:val="006B33B6"/>
    <w:rsid w:val="006D1DF9"/>
    <w:rsid w:val="00747A1B"/>
    <w:rsid w:val="0077180C"/>
    <w:rsid w:val="00777C8A"/>
    <w:rsid w:val="0078737F"/>
    <w:rsid w:val="007A70BD"/>
    <w:rsid w:val="007C5468"/>
    <w:rsid w:val="007D5040"/>
    <w:rsid w:val="00824060"/>
    <w:rsid w:val="008A6FC2"/>
    <w:rsid w:val="008D12C5"/>
    <w:rsid w:val="008E021E"/>
    <w:rsid w:val="008E3349"/>
    <w:rsid w:val="008E7755"/>
    <w:rsid w:val="008F24C5"/>
    <w:rsid w:val="00900BDE"/>
    <w:rsid w:val="00951D99"/>
    <w:rsid w:val="009C0D0C"/>
    <w:rsid w:val="009D4972"/>
    <w:rsid w:val="009F62DA"/>
    <w:rsid w:val="00A47F5B"/>
    <w:rsid w:val="00A51B12"/>
    <w:rsid w:val="00AD1D11"/>
    <w:rsid w:val="00AD244F"/>
    <w:rsid w:val="00AE5F85"/>
    <w:rsid w:val="00B015AC"/>
    <w:rsid w:val="00B06BD7"/>
    <w:rsid w:val="00B50C2A"/>
    <w:rsid w:val="00BB2C24"/>
    <w:rsid w:val="00C173AE"/>
    <w:rsid w:val="00C32E99"/>
    <w:rsid w:val="00C330D8"/>
    <w:rsid w:val="00C4305B"/>
    <w:rsid w:val="00C949BA"/>
    <w:rsid w:val="00CA0278"/>
    <w:rsid w:val="00CA0463"/>
    <w:rsid w:val="00CA680A"/>
    <w:rsid w:val="00CD0BCB"/>
    <w:rsid w:val="00CD6148"/>
    <w:rsid w:val="00D56903"/>
    <w:rsid w:val="00D92D4F"/>
    <w:rsid w:val="00DA18A5"/>
    <w:rsid w:val="00DA6E62"/>
    <w:rsid w:val="00DA7A15"/>
    <w:rsid w:val="00DF3590"/>
    <w:rsid w:val="00E510AA"/>
    <w:rsid w:val="00E84A3F"/>
    <w:rsid w:val="00EB118B"/>
    <w:rsid w:val="00EC47A9"/>
    <w:rsid w:val="00ED1113"/>
    <w:rsid w:val="00F12D14"/>
    <w:rsid w:val="00F17490"/>
    <w:rsid w:val="00F933B5"/>
    <w:rsid w:val="00FC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3B1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06"/>
    <w:pPr>
      <w:ind w:leftChars="400" w:left="800"/>
    </w:pPr>
  </w:style>
  <w:style w:type="character" w:styleId="a4">
    <w:name w:val="line number"/>
    <w:basedOn w:val="a0"/>
    <w:uiPriority w:val="99"/>
    <w:semiHidden/>
    <w:unhideWhenUsed/>
    <w:rsid w:val="00BB2C24"/>
  </w:style>
  <w:style w:type="paragraph" w:styleId="a5">
    <w:name w:val="footer"/>
    <w:basedOn w:val="a"/>
    <w:link w:val="Char"/>
    <w:uiPriority w:val="99"/>
    <w:unhideWhenUsed/>
    <w:rsid w:val="00BB2C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5"/>
    <w:uiPriority w:val="99"/>
    <w:rsid w:val="00BB2C24"/>
  </w:style>
  <w:style w:type="character" w:styleId="a6">
    <w:name w:val="page number"/>
    <w:basedOn w:val="a0"/>
    <w:uiPriority w:val="99"/>
    <w:semiHidden/>
    <w:unhideWhenUsed/>
    <w:rsid w:val="00BB2C24"/>
  </w:style>
  <w:style w:type="paragraph" w:styleId="a7">
    <w:name w:val="header"/>
    <w:basedOn w:val="a"/>
    <w:link w:val="Char0"/>
    <w:uiPriority w:val="99"/>
    <w:unhideWhenUsed/>
    <w:rsid w:val="00FC3D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FC3DBD"/>
  </w:style>
  <w:style w:type="paragraph" w:customStyle="1" w:styleId="a8">
    <w:name w:val="바탕글"/>
    <w:basedOn w:val="a"/>
    <w:rsid w:val="00FC3DBD"/>
    <w:pPr>
      <w:wordWrap w:val="0"/>
      <w:autoSpaceDE w:val="0"/>
      <w:autoSpaceDN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 w:val="20"/>
      <w:szCs w:val="20"/>
    </w:rPr>
  </w:style>
  <w:style w:type="table" w:styleId="a9">
    <w:name w:val="Table Grid"/>
    <w:basedOn w:val="a1"/>
    <w:uiPriority w:val="39"/>
    <w:rsid w:val="00FC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Grid Table 1 Light Accent 6"/>
    <w:basedOn w:val="a1"/>
    <w:uiPriority w:val="46"/>
    <w:rsid w:val="00747A1B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">
    <w:name w:val="List Table 2"/>
    <w:basedOn w:val="a1"/>
    <w:uiPriority w:val="47"/>
    <w:rsid w:val="00747A1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9E1AC0-2638-4125-B3F6-03ED4878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류 인선</cp:lastModifiedBy>
  <cp:revision>2</cp:revision>
  <dcterms:created xsi:type="dcterms:W3CDTF">2019-09-11T01:11:00Z</dcterms:created>
  <dcterms:modified xsi:type="dcterms:W3CDTF">2019-09-11T01:11:00Z</dcterms:modified>
</cp:coreProperties>
</file>